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A8FA" w14:textId="77777777" w:rsidR="009F6763" w:rsidRPr="005B30AF" w:rsidRDefault="009F6763" w:rsidP="005B30AF">
      <w:pPr>
        <w:tabs>
          <w:tab w:val="left" w:pos="4111"/>
        </w:tabs>
        <w:jc w:val="center"/>
        <w:rPr>
          <w:rFonts w:ascii="Arial" w:hAnsi="Arial" w:cs="Arial"/>
          <w:b/>
          <w:bCs/>
        </w:rPr>
      </w:pPr>
      <w:r w:rsidRPr="005B30AF">
        <w:rPr>
          <w:rFonts w:ascii="Arial" w:hAnsi="Arial" w:cs="Arial"/>
          <w:b/>
          <w:bCs/>
        </w:rPr>
        <w:t>NATIONAL MEDICAL RESEARCH COUNCIL</w:t>
      </w:r>
    </w:p>
    <w:p w14:paraId="7D1F3E27" w14:textId="77777777" w:rsidR="008F2B1C" w:rsidRDefault="002E3B0F" w:rsidP="003546D6">
      <w:pPr>
        <w:tabs>
          <w:tab w:val="left" w:pos="4111"/>
        </w:tabs>
        <w:jc w:val="center"/>
        <w:rPr>
          <w:rFonts w:ascii="Arial" w:hAnsi="Arial" w:cs="Arial"/>
          <w:b/>
          <w:bCs/>
        </w:rPr>
      </w:pPr>
      <w:r w:rsidRPr="007F7785">
        <w:rPr>
          <w:rFonts w:ascii="Arial" w:hAnsi="Arial" w:cs="Arial"/>
          <w:b/>
          <w:bCs/>
        </w:rPr>
        <w:t xml:space="preserve">Budget </w:t>
      </w:r>
      <w:r w:rsidR="00EA6C16" w:rsidRPr="007F7785">
        <w:rPr>
          <w:rFonts w:ascii="Arial" w:hAnsi="Arial" w:cs="Arial"/>
          <w:b/>
          <w:bCs/>
        </w:rPr>
        <w:t>Virement</w:t>
      </w:r>
      <w:r w:rsidR="003C2A9E" w:rsidRPr="007F7785">
        <w:rPr>
          <w:rFonts w:ascii="Arial" w:hAnsi="Arial" w:cs="Arial"/>
          <w:b/>
          <w:bCs/>
        </w:rPr>
        <w:t xml:space="preserve"> Form</w:t>
      </w:r>
      <w:r w:rsidR="003546D6" w:rsidRPr="007F7785">
        <w:rPr>
          <w:rFonts w:ascii="Arial" w:hAnsi="Arial" w:cs="Arial"/>
          <w:b/>
          <w:bCs/>
        </w:rPr>
        <w:t xml:space="preserve"> for </w:t>
      </w:r>
    </w:p>
    <w:p w14:paraId="3F5E812B" w14:textId="49B370D4" w:rsidR="003546D6" w:rsidRPr="007F7785" w:rsidRDefault="0079502B" w:rsidP="003546D6">
      <w:pPr>
        <w:tabs>
          <w:tab w:val="left" w:pos="4111"/>
        </w:tabs>
        <w:jc w:val="center"/>
        <w:rPr>
          <w:rFonts w:ascii="Arial" w:hAnsi="Arial" w:cs="Arial"/>
          <w:b/>
          <w:bCs/>
        </w:rPr>
      </w:pPr>
      <w:r>
        <w:rPr>
          <w:rFonts w:ascii="Arial" w:hAnsi="Arial" w:cs="Arial"/>
          <w:b/>
          <w:bCs/>
        </w:rPr>
        <w:t xml:space="preserve">Research </w:t>
      </w:r>
      <w:r w:rsidR="002E3B0F" w:rsidRPr="007F7785">
        <w:rPr>
          <w:rFonts w:ascii="Arial" w:hAnsi="Arial" w:cs="Arial"/>
          <w:b/>
          <w:bCs/>
        </w:rPr>
        <w:t xml:space="preserve">Enablers and Infrastructure </w:t>
      </w:r>
      <w:r>
        <w:rPr>
          <w:rFonts w:ascii="Arial" w:hAnsi="Arial" w:cs="Arial"/>
          <w:b/>
          <w:bCs/>
        </w:rPr>
        <w:t>Initiatives</w:t>
      </w:r>
    </w:p>
    <w:p w14:paraId="5B9AD15F" w14:textId="783F1634" w:rsidR="009F6763" w:rsidRPr="005B30AF" w:rsidRDefault="009F6763" w:rsidP="005B30AF">
      <w:pPr>
        <w:tabs>
          <w:tab w:val="left" w:pos="4111"/>
        </w:tabs>
        <w:jc w:val="center"/>
        <w:rPr>
          <w:rFonts w:ascii="Arial" w:hAnsi="Arial" w:cs="Arial"/>
          <w:b/>
          <w:i/>
          <w:iCs/>
          <w:sz w:val="22"/>
          <w:szCs w:val="22"/>
        </w:rPr>
      </w:pPr>
      <w:r w:rsidRPr="005B30AF">
        <w:rPr>
          <w:rFonts w:ascii="Arial" w:hAnsi="Arial" w:cs="Arial"/>
          <w:i/>
          <w:iCs/>
          <w:sz w:val="22"/>
          <w:szCs w:val="22"/>
        </w:rPr>
        <w:t xml:space="preserve">(Without change in total </w:t>
      </w:r>
      <w:r w:rsidR="003546D6">
        <w:rPr>
          <w:rFonts w:ascii="Arial" w:hAnsi="Arial" w:cs="Arial"/>
          <w:i/>
          <w:iCs/>
          <w:sz w:val="22"/>
          <w:szCs w:val="22"/>
        </w:rPr>
        <w:t>funding</w:t>
      </w:r>
      <w:r w:rsidR="003546D6" w:rsidRPr="005B30AF">
        <w:rPr>
          <w:rFonts w:ascii="Arial" w:hAnsi="Arial" w:cs="Arial"/>
          <w:i/>
          <w:iCs/>
          <w:sz w:val="22"/>
          <w:szCs w:val="22"/>
        </w:rPr>
        <w:t xml:space="preserve"> </w:t>
      </w:r>
      <w:r w:rsidRPr="005B30AF">
        <w:rPr>
          <w:rFonts w:ascii="Arial" w:hAnsi="Arial" w:cs="Arial"/>
          <w:i/>
          <w:iCs/>
          <w:sz w:val="22"/>
          <w:szCs w:val="22"/>
        </w:rPr>
        <w:t>amount))</w:t>
      </w:r>
    </w:p>
    <w:p w14:paraId="5D5EFDBB" w14:textId="77777777" w:rsidR="009F6763" w:rsidRPr="00C21D07" w:rsidRDefault="005B0B1C" w:rsidP="009F6763">
      <w:pPr>
        <w:rPr>
          <w:rFonts w:ascii="Arial" w:hAnsi="Arial" w:cs="Arial"/>
          <w:sz w:val="20"/>
        </w:rPr>
      </w:pPr>
      <w:r>
        <w:pict w14:anchorId="46AD978A">
          <v:rect id="_x0000_i1025" style="width:0;height:1.5pt" o:hralign="center" o:hrstd="t" o:hr="t" fillcolor="gray" stroked="f"/>
        </w:pict>
      </w:r>
    </w:p>
    <w:p w14:paraId="2038CF12" w14:textId="77777777" w:rsidR="009F6763" w:rsidRPr="00BD0115" w:rsidRDefault="009F6763" w:rsidP="004F2DAA">
      <w:pPr>
        <w:pStyle w:val="Header"/>
        <w:tabs>
          <w:tab w:val="clear" w:pos="4320"/>
          <w:tab w:val="clear" w:pos="8640"/>
          <w:tab w:val="left" w:pos="5940"/>
        </w:tabs>
        <w:jc w:val="both"/>
        <w:rPr>
          <w:rFonts w:ascii="Arial" w:hAnsi="Arial" w:cs="Arial"/>
          <w:sz w:val="20"/>
        </w:rPr>
      </w:pPr>
      <w:r w:rsidRPr="00B94CDB">
        <w:rPr>
          <w:rFonts w:ascii="Arial" w:hAnsi="Arial" w:cs="Arial"/>
          <w:sz w:val="16"/>
        </w:rPr>
        <w:t>All information is treated with confidence. The information is furnished to the National Medical Research Council with the understanding that it shall be used or disclosed for evaluation, reference and reporting purposes</w:t>
      </w:r>
      <w:r>
        <w:rPr>
          <w:i/>
          <w:sz w:val="20"/>
          <w:szCs w:val="20"/>
        </w:rPr>
        <w:t>.</w:t>
      </w:r>
      <w:r w:rsidR="005B0B1C">
        <w:rPr>
          <w:rFonts w:ascii="Arial" w:hAnsi="Arial" w:cs="Arial"/>
          <w:sz w:val="20"/>
        </w:rPr>
        <w:pict w14:anchorId="0C9B5A95">
          <v:rect id="_x0000_i1026" style="width:0;height:1.5pt" o:hralign="center" o:hrstd="t" o:hr="t" fillcolor="gray" stroked="f"/>
        </w:pict>
      </w:r>
    </w:p>
    <w:p w14:paraId="3E6C9ABD" w14:textId="77777777" w:rsidR="004A19A2" w:rsidRDefault="004A19A2" w:rsidP="00F951F6">
      <w:pPr>
        <w:pStyle w:val="Header"/>
        <w:tabs>
          <w:tab w:val="clear" w:pos="4320"/>
          <w:tab w:val="clear" w:pos="8640"/>
          <w:tab w:val="left" w:pos="5940"/>
        </w:tabs>
        <w:jc w:val="both"/>
        <w:rPr>
          <w:rFonts w:ascii="Arial" w:hAnsi="Arial" w:cs="Arial"/>
          <w:b/>
          <w:bCs/>
          <w:sz w:val="20"/>
          <w:szCs w:val="20"/>
        </w:rPr>
      </w:pPr>
    </w:p>
    <w:p w14:paraId="67791D26" w14:textId="77777777" w:rsidR="00F24578" w:rsidRPr="00F87B4F" w:rsidRDefault="00F24578" w:rsidP="00F951F6">
      <w:pPr>
        <w:pStyle w:val="Header"/>
        <w:tabs>
          <w:tab w:val="clear" w:pos="4320"/>
          <w:tab w:val="clear" w:pos="8640"/>
          <w:tab w:val="left" w:pos="5940"/>
        </w:tabs>
        <w:jc w:val="both"/>
        <w:rPr>
          <w:rFonts w:ascii="Arial" w:hAnsi="Arial" w:cs="Arial"/>
          <w:b/>
          <w:bCs/>
          <w:sz w:val="20"/>
          <w:szCs w:val="20"/>
          <w:u w:val="single"/>
        </w:rPr>
      </w:pPr>
      <w:r w:rsidRPr="00C87E28">
        <w:rPr>
          <w:rFonts w:ascii="Arial" w:hAnsi="Arial" w:cs="Arial"/>
          <w:b/>
          <w:bCs/>
          <w:sz w:val="22"/>
          <w:szCs w:val="22"/>
          <w:u w:val="single"/>
        </w:rPr>
        <w:t>INSTRUCTIONS</w:t>
      </w:r>
    </w:p>
    <w:p w14:paraId="2C602880" w14:textId="22E23518" w:rsidR="00F24578" w:rsidRDefault="00F24578" w:rsidP="00F951F6">
      <w:pPr>
        <w:pStyle w:val="Header"/>
        <w:tabs>
          <w:tab w:val="clear" w:pos="4320"/>
          <w:tab w:val="clear" w:pos="8640"/>
          <w:tab w:val="left" w:pos="5940"/>
        </w:tabs>
        <w:jc w:val="both"/>
        <w:rPr>
          <w:rFonts w:ascii="Arial" w:hAnsi="Arial" w:cs="Arial"/>
          <w:b/>
          <w:bCs/>
          <w:sz w:val="20"/>
          <w:szCs w:val="20"/>
        </w:rPr>
      </w:pPr>
    </w:p>
    <w:p w14:paraId="136AEDB3" w14:textId="2952C35D" w:rsidR="007D1B00" w:rsidRPr="00426B78" w:rsidRDefault="002F1A20" w:rsidP="002F1A20">
      <w:pPr>
        <w:pStyle w:val="Header"/>
        <w:tabs>
          <w:tab w:val="clear" w:pos="4320"/>
          <w:tab w:val="clear" w:pos="8640"/>
          <w:tab w:val="left" w:pos="360"/>
        </w:tabs>
        <w:jc w:val="both"/>
        <w:rPr>
          <w:rFonts w:ascii="Arial" w:hAnsi="Arial" w:cs="Arial"/>
          <w:b/>
          <w:bCs/>
          <w:color w:val="FF0000"/>
          <w:sz w:val="20"/>
          <w:szCs w:val="20"/>
        </w:rPr>
      </w:pPr>
      <w:r w:rsidRPr="00426B78">
        <w:rPr>
          <w:rFonts w:ascii="Arial" w:hAnsi="Arial" w:cs="Arial"/>
          <w:b/>
          <w:bCs/>
          <w:color w:val="FF0000"/>
          <w:sz w:val="20"/>
          <w:szCs w:val="20"/>
        </w:rPr>
        <w:t xml:space="preserve">Please </w:t>
      </w:r>
      <w:r w:rsidR="002E3B0F" w:rsidRPr="00426B78">
        <w:rPr>
          <w:rFonts w:ascii="Arial" w:hAnsi="Arial" w:cs="Arial"/>
          <w:b/>
          <w:bCs/>
          <w:color w:val="FF0000"/>
          <w:sz w:val="20"/>
          <w:szCs w:val="20"/>
        </w:rPr>
        <w:t>ensure that you are famili</w:t>
      </w:r>
      <w:r w:rsidR="00856456" w:rsidRPr="00426B78">
        <w:rPr>
          <w:rFonts w:ascii="Arial" w:hAnsi="Arial" w:cs="Arial"/>
          <w:b/>
          <w:bCs/>
          <w:color w:val="FF0000"/>
          <w:sz w:val="20"/>
          <w:szCs w:val="20"/>
        </w:rPr>
        <w:t>ar with</w:t>
      </w:r>
      <w:r w:rsidRPr="00426B78">
        <w:rPr>
          <w:rFonts w:ascii="Arial" w:hAnsi="Arial" w:cs="Arial"/>
          <w:b/>
          <w:bCs/>
          <w:color w:val="FF0000"/>
          <w:sz w:val="20"/>
          <w:szCs w:val="20"/>
        </w:rPr>
        <w:t xml:space="preserve"> the NMRC Research Grant Terms and Conditions and Guidelines </w:t>
      </w:r>
      <w:r w:rsidR="00896170" w:rsidRPr="00426B78">
        <w:rPr>
          <w:rFonts w:ascii="Arial" w:hAnsi="Arial" w:cs="Arial"/>
          <w:b/>
          <w:bCs/>
          <w:color w:val="FF0000"/>
          <w:sz w:val="20"/>
          <w:szCs w:val="20"/>
        </w:rPr>
        <w:t xml:space="preserve">for </w:t>
      </w:r>
      <w:r w:rsidR="00FC55C7" w:rsidRPr="00426B78">
        <w:rPr>
          <w:rFonts w:ascii="Arial" w:hAnsi="Arial" w:cs="Arial"/>
          <w:b/>
          <w:bCs/>
          <w:color w:val="FF0000"/>
          <w:sz w:val="20"/>
          <w:szCs w:val="20"/>
        </w:rPr>
        <w:t>the Management of NMRC Funding Program</w:t>
      </w:r>
      <w:r w:rsidR="00426B78">
        <w:rPr>
          <w:rFonts w:ascii="Arial" w:hAnsi="Arial" w:cs="Arial"/>
          <w:b/>
          <w:bCs/>
          <w:color w:val="FF0000"/>
          <w:sz w:val="20"/>
          <w:szCs w:val="20"/>
        </w:rPr>
        <w:t>m</w:t>
      </w:r>
      <w:r w:rsidR="00FC55C7" w:rsidRPr="00426B78">
        <w:rPr>
          <w:rFonts w:ascii="Arial" w:hAnsi="Arial" w:cs="Arial"/>
          <w:b/>
          <w:bCs/>
          <w:color w:val="FF0000"/>
          <w:sz w:val="20"/>
          <w:szCs w:val="20"/>
        </w:rPr>
        <w:t xml:space="preserve">es </w:t>
      </w:r>
      <w:r w:rsidR="00856456" w:rsidRPr="00426B78">
        <w:rPr>
          <w:rFonts w:ascii="Arial" w:hAnsi="Arial" w:cs="Arial"/>
          <w:b/>
          <w:bCs/>
          <w:color w:val="FF0000"/>
          <w:sz w:val="20"/>
          <w:szCs w:val="20"/>
        </w:rPr>
        <w:t>before submitting a request for budget virement(s)</w:t>
      </w:r>
      <w:r w:rsidR="005132C7" w:rsidRPr="005132C7">
        <w:rPr>
          <w:rFonts w:ascii="Arial" w:hAnsi="Arial" w:cs="Arial"/>
          <w:b/>
          <w:bCs/>
          <w:color w:val="FF0000"/>
          <w:sz w:val="20"/>
          <w:szCs w:val="20"/>
        </w:rPr>
        <w:t xml:space="preserve"> </w:t>
      </w:r>
      <w:r w:rsidR="005132C7">
        <w:rPr>
          <w:rFonts w:ascii="Arial" w:hAnsi="Arial" w:cs="Arial"/>
          <w:b/>
          <w:bCs/>
          <w:color w:val="FF0000"/>
          <w:sz w:val="20"/>
          <w:szCs w:val="20"/>
        </w:rPr>
        <w:t>for the Project</w:t>
      </w:r>
      <w:r w:rsidR="00856456" w:rsidRPr="00426B78">
        <w:rPr>
          <w:rFonts w:ascii="Arial" w:hAnsi="Arial" w:cs="Arial"/>
          <w:b/>
          <w:bCs/>
          <w:color w:val="FF0000"/>
          <w:sz w:val="20"/>
          <w:szCs w:val="20"/>
        </w:rPr>
        <w:t xml:space="preserve">. </w:t>
      </w:r>
    </w:p>
    <w:p w14:paraId="48CF9246" w14:textId="77777777" w:rsidR="007D1B00" w:rsidRPr="00426B78" w:rsidRDefault="007D1B00" w:rsidP="002F1A20">
      <w:pPr>
        <w:pStyle w:val="Header"/>
        <w:tabs>
          <w:tab w:val="clear" w:pos="4320"/>
          <w:tab w:val="clear" w:pos="8640"/>
          <w:tab w:val="left" w:pos="360"/>
        </w:tabs>
        <w:jc w:val="both"/>
        <w:rPr>
          <w:rFonts w:ascii="Arial" w:hAnsi="Arial" w:cs="Arial"/>
          <w:b/>
          <w:bCs/>
          <w:color w:val="FF0000"/>
          <w:sz w:val="20"/>
          <w:szCs w:val="20"/>
        </w:rPr>
      </w:pPr>
    </w:p>
    <w:p w14:paraId="4EA21F31" w14:textId="2C07F85B" w:rsidR="002F1A20" w:rsidRPr="00426B78" w:rsidRDefault="002F1A20" w:rsidP="002F1A20">
      <w:pPr>
        <w:pStyle w:val="Header"/>
        <w:tabs>
          <w:tab w:val="clear" w:pos="4320"/>
          <w:tab w:val="clear" w:pos="8640"/>
          <w:tab w:val="left" w:pos="360"/>
        </w:tabs>
        <w:jc w:val="both"/>
        <w:rPr>
          <w:rFonts w:ascii="Arial" w:hAnsi="Arial" w:cs="Arial"/>
          <w:b/>
          <w:bCs/>
          <w:color w:val="FF0000"/>
          <w:sz w:val="20"/>
          <w:szCs w:val="20"/>
        </w:rPr>
      </w:pPr>
      <w:r w:rsidRPr="00426B78">
        <w:rPr>
          <w:rFonts w:ascii="Arial" w:hAnsi="Arial" w:cs="Arial"/>
          <w:b/>
          <w:bCs/>
          <w:color w:val="FF0000"/>
          <w:sz w:val="20"/>
          <w:szCs w:val="20"/>
          <w:u w:val="single"/>
        </w:rPr>
        <w:t xml:space="preserve">No expenditure is permitted until </w:t>
      </w:r>
      <w:r w:rsidR="00FC55C7" w:rsidRPr="00426B78">
        <w:rPr>
          <w:rFonts w:ascii="Arial" w:hAnsi="Arial" w:cs="Arial"/>
          <w:b/>
          <w:bCs/>
          <w:color w:val="FF0000"/>
          <w:sz w:val="20"/>
          <w:szCs w:val="20"/>
          <w:u w:val="single"/>
        </w:rPr>
        <w:t xml:space="preserve">the </w:t>
      </w:r>
      <w:r w:rsidRPr="00426B78">
        <w:rPr>
          <w:rFonts w:ascii="Arial" w:hAnsi="Arial" w:cs="Arial"/>
          <w:b/>
          <w:bCs/>
          <w:color w:val="FF0000"/>
          <w:sz w:val="20"/>
          <w:szCs w:val="20"/>
          <w:u w:val="single"/>
        </w:rPr>
        <w:t>relevant approvals are obtained</w:t>
      </w:r>
      <w:r w:rsidRPr="00426B78">
        <w:rPr>
          <w:rFonts w:ascii="Arial" w:hAnsi="Arial" w:cs="Arial"/>
          <w:b/>
          <w:bCs/>
          <w:color w:val="FF0000"/>
          <w:sz w:val="20"/>
          <w:szCs w:val="20"/>
        </w:rPr>
        <w:t xml:space="preserve">. </w:t>
      </w:r>
    </w:p>
    <w:p w14:paraId="7B96F565" w14:textId="2F25E6C3" w:rsidR="00782318" w:rsidRPr="00426B78" w:rsidRDefault="00782318" w:rsidP="002F1A20">
      <w:pPr>
        <w:pStyle w:val="Header"/>
        <w:tabs>
          <w:tab w:val="clear" w:pos="4320"/>
          <w:tab w:val="clear" w:pos="8640"/>
          <w:tab w:val="left" w:pos="360"/>
        </w:tabs>
        <w:jc w:val="both"/>
        <w:rPr>
          <w:rFonts w:ascii="Arial" w:hAnsi="Arial" w:cs="Arial"/>
          <w:b/>
          <w:bCs/>
          <w:color w:val="FF0000"/>
          <w:sz w:val="20"/>
          <w:szCs w:val="20"/>
        </w:rPr>
      </w:pPr>
    </w:p>
    <w:p w14:paraId="0C13A0F9" w14:textId="77777777" w:rsidR="005132C7" w:rsidRPr="001941B6" w:rsidRDefault="005132C7" w:rsidP="005132C7">
      <w:pPr>
        <w:pStyle w:val="BodyText2"/>
        <w:jc w:val="both"/>
        <w:rPr>
          <w:b/>
          <w:bCs/>
          <w:sz w:val="20"/>
        </w:rPr>
      </w:pPr>
      <w:r w:rsidRPr="001941B6">
        <w:rPr>
          <w:b/>
          <w:bCs/>
          <w:sz w:val="20"/>
        </w:rPr>
        <w:t>Submission Instructions</w:t>
      </w:r>
    </w:p>
    <w:p w14:paraId="68131D56" w14:textId="77777777" w:rsidR="005132C7" w:rsidRPr="00426B78" w:rsidRDefault="005132C7" w:rsidP="005132C7">
      <w:pPr>
        <w:pStyle w:val="Header"/>
        <w:numPr>
          <w:ilvl w:val="0"/>
          <w:numId w:val="18"/>
        </w:numPr>
        <w:tabs>
          <w:tab w:val="clear" w:pos="4320"/>
          <w:tab w:val="clear" w:pos="8640"/>
          <w:tab w:val="left" w:pos="360"/>
        </w:tabs>
        <w:jc w:val="both"/>
        <w:rPr>
          <w:rFonts w:ascii="Arial" w:hAnsi="Arial" w:cs="Arial"/>
          <w:sz w:val="20"/>
          <w:szCs w:val="20"/>
        </w:rPr>
      </w:pPr>
      <w:r w:rsidRPr="00426B78">
        <w:rPr>
          <w:rFonts w:ascii="Arial" w:hAnsi="Arial" w:cs="Arial"/>
          <w:sz w:val="20"/>
          <w:szCs w:val="20"/>
        </w:rPr>
        <w:t xml:space="preserve">Please </w:t>
      </w:r>
      <w:r>
        <w:rPr>
          <w:rFonts w:ascii="Arial" w:hAnsi="Arial" w:cs="Arial"/>
          <w:sz w:val="20"/>
          <w:szCs w:val="20"/>
        </w:rPr>
        <w:t xml:space="preserve">complete this form. </w:t>
      </w:r>
    </w:p>
    <w:p w14:paraId="405964E1" w14:textId="304C05F1" w:rsidR="005132C7" w:rsidRDefault="005132C7" w:rsidP="005132C7">
      <w:pPr>
        <w:pStyle w:val="Header"/>
        <w:numPr>
          <w:ilvl w:val="0"/>
          <w:numId w:val="18"/>
        </w:numPr>
        <w:tabs>
          <w:tab w:val="clear" w:pos="4320"/>
          <w:tab w:val="clear" w:pos="8640"/>
          <w:tab w:val="left" w:pos="360"/>
        </w:tabs>
        <w:ind w:left="709" w:hanging="349"/>
        <w:jc w:val="both"/>
        <w:rPr>
          <w:rFonts w:ascii="Arial" w:hAnsi="Arial" w:cs="Arial"/>
          <w:sz w:val="20"/>
          <w:szCs w:val="20"/>
        </w:rPr>
      </w:pPr>
      <w:r w:rsidRPr="001941B6">
        <w:rPr>
          <w:rFonts w:ascii="Arial" w:hAnsi="Arial" w:cs="Arial"/>
          <w:sz w:val="20"/>
          <w:szCs w:val="20"/>
          <w:u w:val="single"/>
        </w:rPr>
        <w:t>For Projects managed on IGMS</w:t>
      </w:r>
      <w:r>
        <w:rPr>
          <w:rFonts w:ascii="Arial" w:hAnsi="Arial" w:cs="Arial"/>
          <w:sz w:val="20"/>
          <w:szCs w:val="20"/>
          <w:u w:val="single"/>
        </w:rPr>
        <w:t xml:space="preserve"> (</w:t>
      </w:r>
      <w:r w:rsidRPr="001941B6">
        <w:rPr>
          <w:rFonts w:ascii="Arial" w:hAnsi="Arial" w:cs="Arial"/>
          <w:b/>
          <w:bCs/>
          <w:sz w:val="20"/>
          <w:szCs w:val="20"/>
          <w:u w:val="single"/>
        </w:rPr>
        <w:t>IGMS Projects</w:t>
      </w:r>
      <w:r>
        <w:rPr>
          <w:rFonts w:ascii="Arial" w:hAnsi="Arial" w:cs="Arial"/>
          <w:sz w:val="20"/>
          <w:szCs w:val="20"/>
          <w:u w:val="single"/>
        </w:rPr>
        <w:t>)</w:t>
      </w:r>
      <w:r w:rsidRPr="0040016F">
        <w:rPr>
          <w:rFonts w:ascii="Arial" w:hAnsi="Arial" w:cs="Arial"/>
          <w:sz w:val="20"/>
          <w:szCs w:val="20"/>
        </w:rPr>
        <w:t>:</w:t>
      </w:r>
      <w:r w:rsidRPr="003B38E5">
        <w:rPr>
          <w:rFonts w:ascii="Arial" w:hAnsi="Arial" w:cs="Arial"/>
          <w:sz w:val="20"/>
          <w:szCs w:val="20"/>
        </w:rPr>
        <w:t xml:space="preserve"> </w:t>
      </w:r>
      <w:r>
        <w:rPr>
          <w:rFonts w:ascii="Arial" w:hAnsi="Arial" w:cs="Arial"/>
          <w:sz w:val="20"/>
          <w:szCs w:val="20"/>
        </w:rPr>
        <w:t>P</w:t>
      </w:r>
      <w:r w:rsidRPr="003B38E5">
        <w:rPr>
          <w:rFonts w:ascii="Arial" w:hAnsi="Arial" w:cs="Arial"/>
          <w:sz w:val="20"/>
          <w:szCs w:val="20"/>
        </w:rPr>
        <w:t>lease</w:t>
      </w:r>
      <w:r>
        <w:rPr>
          <w:rFonts w:ascii="Arial" w:hAnsi="Arial" w:cs="Arial"/>
          <w:sz w:val="20"/>
          <w:szCs w:val="20"/>
        </w:rPr>
        <w:t xml:space="preserve"> submit the request for budget virement(s) via IGMS. Please</w:t>
      </w:r>
      <w:r w:rsidRPr="003B38E5">
        <w:rPr>
          <w:rFonts w:ascii="Arial" w:hAnsi="Arial" w:cs="Arial"/>
          <w:sz w:val="20"/>
          <w:szCs w:val="20"/>
        </w:rPr>
        <w:t xml:space="preserve"> create deviation request and </w:t>
      </w:r>
      <w:r>
        <w:rPr>
          <w:rFonts w:ascii="Arial" w:hAnsi="Arial" w:cs="Arial"/>
          <w:sz w:val="20"/>
          <w:szCs w:val="20"/>
        </w:rPr>
        <w:t>u</w:t>
      </w:r>
      <w:r w:rsidRPr="003B38E5">
        <w:rPr>
          <w:rFonts w:ascii="Arial" w:hAnsi="Arial" w:cs="Arial"/>
          <w:sz w:val="20"/>
          <w:szCs w:val="20"/>
        </w:rPr>
        <w:t>pload the completed form as an attachment.</w:t>
      </w:r>
      <w:r>
        <w:rPr>
          <w:rFonts w:ascii="Arial" w:hAnsi="Arial" w:cs="Arial"/>
          <w:sz w:val="20"/>
          <w:szCs w:val="20"/>
        </w:rPr>
        <w:t xml:space="preserve"> For the inputs to IGMS, please take note</w:t>
      </w:r>
      <w:r w:rsidR="00243779">
        <w:rPr>
          <w:rFonts w:ascii="Arial" w:hAnsi="Arial" w:cs="Arial"/>
          <w:sz w:val="20"/>
          <w:szCs w:val="20"/>
        </w:rPr>
        <w:t xml:space="preserve"> that you are consolidate the virements and</w:t>
      </w:r>
      <w:r>
        <w:rPr>
          <w:rFonts w:ascii="Arial" w:hAnsi="Arial" w:cs="Arial"/>
          <w:sz w:val="20"/>
          <w:szCs w:val="20"/>
        </w:rPr>
        <w:t xml:space="preserve"> to input the </w:t>
      </w:r>
      <w:r w:rsidRPr="00426B78">
        <w:rPr>
          <w:rFonts w:ascii="Arial" w:hAnsi="Arial" w:cs="Arial"/>
          <w:sz w:val="20"/>
          <w:szCs w:val="20"/>
          <w:u w:val="single"/>
        </w:rPr>
        <w:t>net change</w:t>
      </w:r>
      <w:r w:rsidRPr="00426B78">
        <w:rPr>
          <w:rFonts w:ascii="Arial" w:hAnsi="Arial" w:cs="Arial"/>
          <w:sz w:val="20"/>
          <w:szCs w:val="20"/>
        </w:rPr>
        <w:t xml:space="preserve"> in budget for </w:t>
      </w:r>
      <w:r w:rsidRPr="00426B78">
        <w:rPr>
          <w:rFonts w:ascii="Arial" w:hAnsi="Arial" w:cs="Arial"/>
          <w:sz w:val="20"/>
          <w:szCs w:val="20"/>
          <w:u w:val="single"/>
        </w:rPr>
        <w:t>each vote on IGMS</w:t>
      </w:r>
      <w:r>
        <w:rPr>
          <w:rFonts w:ascii="Arial" w:hAnsi="Arial" w:cs="Arial"/>
          <w:sz w:val="20"/>
          <w:szCs w:val="20"/>
        </w:rPr>
        <w:t>.</w:t>
      </w:r>
    </w:p>
    <w:p w14:paraId="042B8FCD" w14:textId="228A269E" w:rsidR="00F55201" w:rsidRPr="00426B78" w:rsidRDefault="005132C7" w:rsidP="007B6C49">
      <w:pPr>
        <w:pStyle w:val="Header"/>
        <w:numPr>
          <w:ilvl w:val="0"/>
          <w:numId w:val="18"/>
        </w:numPr>
        <w:tabs>
          <w:tab w:val="clear" w:pos="4320"/>
          <w:tab w:val="clear" w:pos="8640"/>
          <w:tab w:val="left" w:pos="360"/>
        </w:tabs>
        <w:ind w:left="851" w:hanging="491"/>
        <w:jc w:val="both"/>
        <w:rPr>
          <w:rFonts w:ascii="Arial" w:hAnsi="Arial" w:cs="Arial"/>
          <w:sz w:val="20"/>
          <w:szCs w:val="20"/>
        </w:rPr>
      </w:pPr>
      <w:r w:rsidRPr="00243779">
        <w:rPr>
          <w:rFonts w:ascii="Arial" w:hAnsi="Arial" w:cs="Arial"/>
          <w:sz w:val="20"/>
          <w:szCs w:val="20"/>
          <w:u w:val="single"/>
        </w:rPr>
        <w:t xml:space="preserve">For Projects that are not managed on IGMS </w:t>
      </w:r>
      <w:r w:rsidRPr="00E4225E">
        <w:rPr>
          <w:rFonts w:ascii="Arial" w:hAnsi="Arial" w:cs="Arial"/>
          <w:b/>
          <w:bCs/>
          <w:sz w:val="20"/>
          <w:szCs w:val="20"/>
          <w:u w:val="single"/>
        </w:rPr>
        <w:t>(</w:t>
      </w:r>
      <w:r w:rsidRPr="00243779">
        <w:rPr>
          <w:rFonts w:ascii="Arial" w:hAnsi="Arial" w:cs="Arial"/>
          <w:b/>
          <w:bCs/>
          <w:sz w:val="20"/>
          <w:szCs w:val="20"/>
          <w:u w:val="single"/>
        </w:rPr>
        <w:t>non-IGMS Projects</w:t>
      </w:r>
      <w:r w:rsidRPr="00E4225E">
        <w:rPr>
          <w:rFonts w:ascii="Arial" w:hAnsi="Arial" w:cs="Arial"/>
          <w:b/>
          <w:bCs/>
          <w:sz w:val="20"/>
          <w:szCs w:val="20"/>
          <w:u w:val="single"/>
        </w:rPr>
        <w:t>)</w:t>
      </w:r>
      <w:r w:rsidRPr="00243779">
        <w:rPr>
          <w:rFonts w:ascii="Arial" w:hAnsi="Arial" w:cs="Arial"/>
          <w:b/>
          <w:bCs/>
          <w:sz w:val="20"/>
          <w:szCs w:val="20"/>
        </w:rPr>
        <w:t>:</w:t>
      </w:r>
      <w:r w:rsidRPr="00243779">
        <w:rPr>
          <w:rFonts w:ascii="Arial" w:hAnsi="Arial" w:cs="Arial"/>
          <w:sz w:val="20"/>
          <w:szCs w:val="20"/>
        </w:rPr>
        <w:t xml:space="preserve"> Please submit the completed form to the NMRC programme manager in-charge</w:t>
      </w:r>
      <w:r w:rsidRPr="003B38E5">
        <w:rPr>
          <w:rFonts w:ascii="Arial" w:hAnsi="Arial" w:cs="Arial"/>
          <w:sz w:val="20"/>
          <w:szCs w:val="20"/>
        </w:rPr>
        <w:t>.</w:t>
      </w:r>
    </w:p>
    <w:p w14:paraId="26EFFE32" w14:textId="0192BD54" w:rsidR="00782318" w:rsidRDefault="00782318" w:rsidP="00F951F6">
      <w:pPr>
        <w:pStyle w:val="Header"/>
        <w:tabs>
          <w:tab w:val="clear" w:pos="4320"/>
          <w:tab w:val="clear" w:pos="8640"/>
          <w:tab w:val="left" w:pos="5940"/>
        </w:tabs>
        <w:jc w:val="both"/>
        <w:rPr>
          <w:rFonts w:ascii="Arial" w:hAnsi="Arial" w:cs="Arial"/>
          <w:b/>
          <w:bCs/>
          <w:sz w:val="20"/>
          <w:szCs w:val="20"/>
        </w:rPr>
      </w:pPr>
    </w:p>
    <w:p w14:paraId="7575EC18" w14:textId="615408F5" w:rsidR="00C23493" w:rsidRPr="00C23493" w:rsidRDefault="00C23493" w:rsidP="00F951F6">
      <w:pPr>
        <w:pStyle w:val="Header"/>
        <w:tabs>
          <w:tab w:val="clear" w:pos="4320"/>
          <w:tab w:val="clear" w:pos="8640"/>
          <w:tab w:val="left" w:pos="5940"/>
        </w:tabs>
        <w:jc w:val="both"/>
        <w:rPr>
          <w:rFonts w:ascii="Arial" w:hAnsi="Arial" w:cs="Arial"/>
          <w:b/>
          <w:bCs/>
          <w:sz w:val="20"/>
          <w:szCs w:val="20"/>
        </w:rPr>
      </w:pPr>
      <w:r w:rsidRPr="005B0B1C">
        <w:rPr>
          <w:rFonts w:ascii="Arial" w:hAnsi="Arial" w:cs="Arial"/>
          <w:b/>
          <w:bCs/>
          <w:sz w:val="20"/>
          <w:szCs w:val="20"/>
        </w:rPr>
        <w:t>For IGMS Projects</w:t>
      </w:r>
    </w:p>
    <w:p w14:paraId="1276DAA0" w14:textId="17BEE61E" w:rsidR="0064194D" w:rsidRPr="00E4225E" w:rsidRDefault="0064194D" w:rsidP="00F951F6">
      <w:pPr>
        <w:pStyle w:val="Header"/>
        <w:tabs>
          <w:tab w:val="clear" w:pos="4320"/>
          <w:tab w:val="clear" w:pos="8640"/>
          <w:tab w:val="left" w:pos="5940"/>
        </w:tabs>
        <w:jc w:val="both"/>
        <w:rPr>
          <w:rFonts w:ascii="Arial" w:hAnsi="Arial" w:cs="Arial"/>
          <w:sz w:val="20"/>
          <w:szCs w:val="20"/>
        </w:rPr>
      </w:pPr>
      <w:r w:rsidRPr="00E4225E">
        <w:rPr>
          <w:rFonts w:ascii="Arial" w:hAnsi="Arial" w:cs="Arial"/>
          <w:sz w:val="20"/>
          <w:szCs w:val="20"/>
        </w:rPr>
        <w:t>IGMS Project refers to the Main Project and Sub-</w:t>
      </w:r>
      <w:r w:rsidR="007D1B00" w:rsidRPr="00E4225E">
        <w:rPr>
          <w:rFonts w:ascii="Arial" w:hAnsi="Arial" w:cs="Arial"/>
          <w:sz w:val="20"/>
          <w:szCs w:val="20"/>
        </w:rPr>
        <w:t xml:space="preserve">project </w:t>
      </w:r>
      <w:r w:rsidRPr="00E4225E">
        <w:rPr>
          <w:rFonts w:ascii="Arial" w:hAnsi="Arial" w:cs="Arial"/>
          <w:sz w:val="20"/>
          <w:szCs w:val="20"/>
        </w:rPr>
        <w:t xml:space="preserve">as follows: </w:t>
      </w:r>
    </w:p>
    <w:p w14:paraId="32AE68F2" w14:textId="4FAF6C24" w:rsidR="0064194D" w:rsidRPr="00426B78" w:rsidRDefault="0064194D" w:rsidP="00F951F6">
      <w:pPr>
        <w:pStyle w:val="Header"/>
        <w:tabs>
          <w:tab w:val="clear" w:pos="4320"/>
          <w:tab w:val="clear" w:pos="8640"/>
          <w:tab w:val="left" w:pos="5940"/>
        </w:tabs>
        <w:jc w:val="both"/>
        <w:rPr>
          <w:rFonts w:ascii="Arial" w:hAnsi="Arial" w:cs="Arial"/>
          <w:b/>
          <w:bCs/>
          <w:sz w:val="20"/>
          <w:szCs w:val="20"/>
        </w:rPr>
      </w:pPr>
    </w:p>
    <w:tbl>
      <w:tblPr>
        <w:tblStyle w:val="TableGrid"/>
        <w:tblW w:w="0" w:type="auto"/>
        <w:tblLook w:val="04A0" w:firstRow="1" w:lastRow="0" w:firstColumn="1" w:lastColumn="0" w:noHBand="0" w:noVBand="1"/>
      </w:tblPr>
      <w:tblGrid>
        <w:gridCol w:w="4803"/>
        <w:gridCol w:w="4804"/>
      </w:tblGrid>
      <w:tr w:rsidR="0064194D" w:rsidRPr="00426B78" w14:paraId="150AA6E2" w14:textId="77777777" w:rsidTr="00426B78">
        <w:tc>
          <w:tcPr>
            <w:tcW w:w="4803" w:type="dxa"/>
            <w:shd w:val="clear" w:color="auto" w:fill="E7E6E6" w:themeFill="background2"/>
          </w:tcPr>
          <w:p w14:paraId="40246255" w14:textId="396FF740" w:rsidR="0064194D" w:rsidRPr="00426B78" w:rsidRDefault="0064194D" w:rsidP="00F951F6">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IGMS Project ID</w:t>
            </w:r>
          </w:p>
        </w:tc>
        <w:tc>
          <w:tcPr>
            <w:tcW w:w="4804" w:type="dxa"/>
            <w:shd w:val="clear" w:color="auto" w:fill="E7E6E6" w:themeFill="background2"/>
          </w:tcPr>
          <w:p w14:paraId="4EDD2614" w14:textId="66020F39" w:rsidR="0064194D" w:rsidRPr="00426B78" w:rsidRDefault="0064194D" w:rsidP="00F951F6">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De</w:t>
            </w:r>
            <w:r w:rsidR="007D1B00" w:rsidRPr="00426B78">
              <w:rPr>
                <w:rFonts w:ascii="Arial" w:hAnsi="Arial" w:cs="Arial"/>
                <w:b/>
                <w:bCs/>
                <w:sz w:val="20"/>
                <w:szCs w:val="20"/>
              </w:rPr>
              <w:t>s</w:t>
            </w:r>
            <w:r w:rsidRPr="00426B78">
              <w:rPr>
                <w:rFonts w:ascii="Arial" w:hAnsi="Arial" w:cs="Arial"/>
                <w:b/>
                <w:bCs/>
                <w:sz w:val="20"/>
                <w:szCs w:val="20"/>
              </w:rPr>
              <w:t>cription</w:t>
            </w:r>
          </w:p>
        </w:tc>
      </w:tr>
      <w:tr w:rsidR="0064194D" w:rsidRPr="00426B78" w14:paraId="074BA686" w14:textId="77777777" w:rsidTr="0064194D">
        <w:tc>
          <w:tcPr>
            <w:tcW w:w="4803" w:type="dxa"/>
          </w:tcPr>
          <w:p w14:paraId="54B0E8DE" w14:textId="4E347603" w:rsidR="0064194D" w:rsidRPr="00426B78" w:rsidRDefault="0064194D" w:rsidP="00F951F6">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MOH-&lt;ID no.&gt;-00</w:t>
            </w:r>
          </w:p>
        </w:tc>
        <w:tc>
          <w:tcPr>
            <w:tcW w:w="4804" w:type="dxa"/>
          </w:tcPr>
          <w:p w14:paraId="21E27267" w14:textId="711D4F8C" w:rsidR="0064194D" w:rsidRPr="00426B78" w:rsidRDefault="0064194D" w:rsidP="00F951F6">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Main Project</w:t>
            </w:r>
          </w:p>
        </w:tc>
      </w:tr>
      <w:tr w:rsidR="0064194D" w:rsidRPr="00426B78" w14:paraId="456C097E" w14:textId="77777777" w:rsidTr="0064194D">
        <w:tc>
          <w:tcPr>
            <w:tcW w:w="4803" w:type="dxa"/>
          </w:tcPr>
          <w:p w14:paraId="7C4012A1" w14:textId="13543D67" w:rsidR="0064194D" w:rsidRPr="00426B78" w:rsidRDefault="0064194D" w:rsidP="0064194D">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MOH-&lt;ID no.&gt;-01</w:t>
            </w:r>
          </w:p>
        </w:tc>
        <w:tc>
          <w:tcPr>
            <w:tcW w:w="4804" w:type="dxa"/>
          </w:tcPr>
          <w:p w14:paraId="4117B448" w14:textId="6CD29023" w:rsidR="0064194D" w:rsidRPr="00426B78" w:rsidRDefault="0064194D" w:rsidP="0064194D">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Sub-project 1</w:t>
            </w:r>
          </w:p>
        </w:tc>
      </w:tr>
    </w:tbl>
    <w:p w14:paraId="79F0E133" w14:textId="05F906EB" w:rsidR="00C23493" w:rsidRDefault="00C06335" w:rsidP="00F951F6">
      <w:pPr>
        <w:pStyle w:val="Header"/>
        <w:tabs>
          <w:tab w:val="clear" w:pos="4320"/>
          <w:tab w:val="clear" w:pos="8640"/>
          <w:tab w:val="left" w:pos="5940"/>
        </w:tabs>
        <w:jc w:val="both"/>
        <w:rPr>
          <w:rFonts w:ascii="Arial" w:hAnsi="Arial" w:cs="Arial"/>
          <w:i/>
          <w:iCs/>
          <w:sz w:val="20"/>
          <w:szCs w:val="20"/>
        </w:rPr>
      </w:pPr>
      <w:r w:rsidRPr="00426B78">
        <w:rPr>
          <w:rFonts w:ascii="Arial" w:hAnsi="Arial" w:cs="Arial"/>
          <w:i/>
          <w:iCs/>
          <w:sz w:val="20"/>
          <w:szCs w:val="20"/>
        </w:rPr>
        <w:t>Note</w:t>
      </w:r>
      <w:r w:rsidR="00C23493">
        <w:rPr>
          <w:rFonts w:ascii="Arial" w:hAnsi="Arial" w:cs="Arial"/>
          <w:i/>
          <w:iCs/>
          <w:sz w:val="20"/>
          <w:szCs w:val="20"/>
        </w:rPr>
        <w:t xml:space="preserve">s: </w:t>
      </w:r>
    </w:p>
    <w:p w14:paraId="7F99685B" w14:textId="23A83A8D" w:rsidR="00C23493" w:rsidRDefault="00426B78" w:rsidP="00E4225E">
      <w:pPr>
        <w:pStyle w:val="Header"/>
        <w:numPr>
          <w:ilvl w:val="0"/>
          <w:numId w:val="22"/>
        </w:numPr>
        <w:tabs>
          <w:tab w:val="clear" w:pos="4320"/>
          <w:tab w:val="clear" w:pos="8640"/>
          <w:tab w:val="left" w:pos="5940"/>
        </w:tabs>
        <w:jc w:val="both"/>
        <w:rPr>
          <w:rFonts w:ascii="Arial" w:hAnsi="Arial" w:cs="Arial"/>
          <w:i/>
          <w:iCs/>
          <w:sz w:val="20"/>
          <w:szCs w:val="20"/>
        </w:rPr>
      </w:pPr>
      <w:r w:rsidRPr="00426B78">
        <w:rPr>
          <w:rFonts w:ascii="Arial" w:hAnsi="Arial" w:cs="Arial"/>
          <w:i/>
          <w:iCs/>
          <w:sz w:val="20"/>
          <w:szCs w:val="20"/>
        </w:rPr>
        <w:t xml:space="preserve">Depending </w:t>
      </w:r>
      <w:r w:rsidR="00C06335" w:rsidRPr="00426B78">
        <w:rPr>
          <w:rFonts w:ascii="Arial" w:hAnsi="Arial" w:cs="Arial"/>
          <w:i/>
          <w:iCs/>
          <w:sz w:val="20"/>
          <w:szCs w:val="20"/>
        </w:rPr>
        <w:t>on the Project, the funding may have multiple budget components organised into separate sub-projects.</w:t>
      </w:r>
    </w:p>
    <w:p w14:paraId="17D47CA5" w14:textId="52261297" w:rsidR="0064194D" w:rsidRPr="00426B78" w:rsidRDefault="00C23493" w:rsidP="00E4225E">
      <w:pPr>
        <w:pStyle w:val="Header"/>
        <w:numPr>
          <w:ilvl w:val="0"/>
          <w:numId w:val="22"/>
        </w:numPr>
        <w:tabs>
          <w:tab w:val="clear" w:pos="4320"/>
          <w:tab w:val="clear" w:pos="8640"/>
          <w:tab w:val="left" w:pos="5940"/>
        </w:tabs>
        <w:jc w:val="both"/>
        <w:rPr>
          <w:rFonts w:ascii="Arial" w:hAnsi="Arial" w:cs="Arial"/>
          <w:i/>
          <w:iCs/>
          <w:sz w:val="20"/>
          <w:szCs w:val="20"/>
        </w:rPr>
      </w:pPr>
      <w:r>
        <w:rPr>
          <w:rFonts w:ascii="Arial" w:hAnsi="Arial" w:cs="Arial"/>
          <w:i/>
          <w:iCs/>
          <w:sz w:val="20"/>
        </w:rPr>
        <w:t xml:space="preserve">Budget virement(s) are </w:t>
      </w:r>
      <w:r w:rsidRPr="001941B6">
        <w:rPr>
          <w:rFonts w:ascii="Arial" w:hAnsi="Arial" w:cs="Arial"/>
          <w:i/>
          <w:iCs/>
          <w:sz w:val="20"/>
        </w:rPr>
        <w:t xml:space="preserve">requested </w:t>
      </w:r>
      <w:r>
        <w:rPr>
          <w:rFonts w:ascii="Arial" w:hAnsi="Arial" w:cs="Arial"/>
          <w:i/>
          <w:iCs/>
          <w:sz w:val="20"/>
        </w:rPr>
        <w:t>through the Sub-p</w:t>
      </w:r>
      <w:r w:rsidRPr="001941B6">
        <w:rPr>
          <w:rFonts w:ascii="Arial" w:hAnsi="Arial" w:cs="Arial"/>
          <w:i/>
          <w:iCs/>
          <w:sz w:val="20"/>
        </w:rPr>
        <w:t>roject</w:t>
      </w:r>
      <w:r>
        <w:rPr>
          <w:rFonts w:ascii="Arial" w:hAnsi="Arial" w:cs="Arial"/>
          <w:i/>
          <w:iCs/>
          <w:sz w:val="20"/>
        </w:rPr>
        <w:t xml:space="preserve"> raising the budget virement(s).</w:t>
      </w:r>
      <w:r w:rsidRPr="001941B6">
        <w:rPr>
          <w:rFonts w:ascii="Arial" w:hAnsi="Arial" w:cs="Arial"/>
          <w:i/>
          <w:iCs/>
          <w:sz w:val="20"/>
        </w:rPr>
        <w:t xml:space="preserve">   </w:t>
      </w:r>
      <w:r w:rsidR="00C06335" w:rsidRPr="00426B78">
        <w:rPr>
          <w:rFonts w:ascii="Arial" w:hAnsi="Arial" w:cs="Arial"/>
          <w:i/>
          <w:iCs/>
          <w:sz w:val="20"/>
          <w:szCs w:val="20"/>
        </w:rPr>
        <w:t xml:space="preserve">  </w:t>
      </w:r>
    </w:p>
    <w:p w14:paraId="554924EE" w14:textId="77777777" w:rsidR="0064194D" w:rsidRPr="00426B78" w:rsidRDefault="0064194D" w:rsidP="00F951F6">
      <w:pPr>
        <w:pStyle w:val="Header"/>
        <w:tabs>
          <w:tab w:val="clear" w:pos="4320"/>
          <w:tab w:val="clear" w:pos="8640"/>
          <w:tab w:val="left" w:pos="5940"/>
        </w:tabs>
        <w:jc w:val="both"/>
        <w:rPr>
          <w:rFonts w:ascii="Arial" w:hAnsi="Arial" w:cs="Arial"/>
          <w:b/>
          <w:bCs/>
          <w:sz w:val="20"/>
          <w:szCs w:val="20"/>
        </w:rPr>
      </w:pPr>
    </w:p>
    <w:p w14:paraId="6E2C90B4" w14:textId="5CD1B026" w:rsidR="004A19A2" w:rsidRPr="00426B78" w:rsidRDefault="001E58E6" w:rsidP="00F951F6">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Votes refer to the following budget categories</w:t>
      </w:r>
      <w:r w:rsidR="00C06335" w:rsidRPr="00426B78">
        <w:rPr>
          <w:rFonts w:ascii="Arial" w:hAnsi="Arial" w:cs="Arial"/>
          <w:b/>
          <w:bCs/>
          <w:sz w:val="20"/>
          <w:szCs w:val="20"/>
        </w:rPr>
        <w:t xml:space="preserve"> under each sub-</w:t>
      </w:r>
      <w:r w:rsidR="003D159B" w:rsidRPr="00426B78">
        <w:rPr>
          <w:rFonts w:ascii="Arial" w:hAnsi="Arial" w:cs="Arial"/>
          <w:b/>
          <w:bCs/>
          <w:sz w:val="20"/>
          <w:szCs w:val="20"/>
        </w:rPr>
        <w:t>p</w:t>
      </w:r>
      <w:r w:rsidR="00C06335" w:rsidRPr="00426B78">
        <w:rPr>
          <w:rFonts w:ascii="Arial" w:hAnsi="Arial" w:cs="Arial"/>
          <w:b/>
          <w:bCs/>
          <w:sz w:val="20"/>
          <w:szCs w:val="20"/>
        </w:rPr>
        <w:t>roject</w:t>
      </w:r>
      <w:r w:rsidRPr="00426B78">
        <w:rPr>
          <w:rFonts w:ascii="Arial" w:hAnsi="Arial" w:cs="Arial"/>
          <w:b/>
          <w:bCs/>
          <w:sz w:val="20"/>
          <w:szCs w:val="20"/>
        </w:rPr>
        <w:t xml:space="preserve">: </w:t>
      </w:r>
    </w:p>
    <w:p w14:paraId="36CD6570" w14:textId="20028545" w:rsidR="004A19A2" w:rsidRPr="00426B78" w:rsidRDefault="001E58E6" w:rsidP="001C15DA">
      <w:pPr>
        <w:pStyle w:val="Header"/>
        <w:numPr>
          <w:ilvl w:val="0"/>
          <w:numId w:val="17"/>
        </w:numPr>
        <w:tabs>
          <w:tab w:val="clear" w:pos="4320"/>
          <w:tab w:val="clear" w:pos="8640"/>
          <w:tab w:val="left" w:pos="5940"/>
        </w:tabs>
        <w:ind w:left="851" w:hanging="491"/>
        <w:jc w:val="both"/>
        <w:rPr>
          <w:rFonts w:ascii="Arial" w:hAnsi="Arial" w:cs="Arial"/>
          <w:bCs/>
          <w:sz w:val="20"/>
          <w:szCs w:val="20"/>
        </w:rPr>
      </w:pPr>
      <w:bookmarkStart w:id="0" w:name="_Hlk35245405"/>
      <w:r w:rsidRPr="00426B78">
        <w:rPr>
          <w:rFonts w:ascii="Arial" w:hAnsi="Arial" w:cs="Arial"/>
          <w:bCs/>
          <w:sz w:val="20"/>
          <w:szCs w:val="20"/>
        </w:rPr>
        <w:t>Expenditure of Manpower (EOM)</w:t>
      </w:r>
    </w:p>
    <w:p w14:paraId="1BBF6B5B" w14:textId="1EEEEA88" w:rsidR="001E58E6" w:rsidRPr="00426B78" w:rsidRDefault="001E58E6" w:rsidP="007B6C49">
      <w:pPr>
        <w:pStyle w:val="Header"/>
        <w:numPr>
          <w:ilvl w:val="0"/>
          <w:numId w:val="17"/>
        </w:numPr>
        <w:tabs>
          <w:tab w:val="clear" w:pos="4320"/>
          <w:tab w:val="clear" w:pos="8640"/>
          <w:tab w:val="left" w:pos="5940"/>
        </w:tabs>
        <w:ind w:left="851" w:hanging="491"/>
        <w:jc w:val="both"/>
        <w:rPr>
          <w:rFonts w:ascii="Arial" w:hAnsi="Arial" w:cs="Arial"/>
          <w:bCs/>
          <w:sz w:val="20"/>
          <w:szCs w:val="20"/>
        </w:rPr>
      </w:pPr>
      <w:r w:rsidRPr="00426B78">
        <w:rPr>
          <w:rFonts w:ascii="Arial" w:hAnsi="Arial" w:cs="Arial"/>
          <w:bCs/>
          <w:sz w:val="20"/>
          <w:szCs w:val="20"/>
        </w:rPr>
        <w:t>Equipment (E</w:t>
      </w:r>
      <w:r w:rsidR="00F443EE" w:rsidRPr="00426B78">
        <w:rPr>
          <w:rFonts w:ascii="Arial" w:hAnsi="Arial" w:cs="Arial"/>
          <w:bCs/>
          <w:sz w:val="20"/>
          <w:szCs w:val="20"/>
        </w:rPr>
        <w:t>QP</w:t>
      </w:r>
      <w:r w:rsidR="00712E65" w:rsidRPr="00426B78">
        <w:rPr>
          <w:rFonts w:ascii="Arial" w:hAnsi="Arial" w:cs="Arial"/>
          <w:bCs/>
          <w:sz w:val="20"/>
          <w:szCs w:val="20"/>
        </w:rPr>
        <w:t>)</w:t>
      </w:r>
    </w:p>
    <w:p w14:paraId="21C1B08E" w14:textId="6B2E1F94" w:rsidR="001E58E6" w:rsidRPr="00426B78" w:rsidRDefault="001E58E6" w:rsidP="007B6C49">
      <w:pPr>
        <w:pStyle w:val="Header"/>
        <w:numPr>
          <w:ilvl w:val="0"/>
          <w:numId w:val="17"/>
        </w:numPr>
        <w:tabs>
          <w:tab w:val="clear" w:pos="4320"/>
          <w:tab w:val="clear" w:pos="8640"/>
          <w:tab w:val="left" w:pos="5940"/>
        </w:tabs>
        <w:ind w:left="851" w:hanging="491"/>
        <w:jc w:val="both"/>
        <w:rPr>
          <w:rFonts w:ascii="Arial" w:hAnsi="Arial" w:cs="Arial"/>
          <w:bCs/>
          <w:sz w:val="20"/>
          <w:szCs w:val="20"/>
        </w:rPr>
      </w:pPr>
      <w:r w:rsidRPr="00426B78">
        <w:rPr>
          <w:rFonts w:ascii="Arial" w:hAnsi="Arial" w:cs="Arial"/>
          <w:bCs/>
          <w:sz w:val="20"/>
          <w:szCs w:val="20"/>
        </w:rPr>
        <w:t>Other Operating Expenses (OOE)</w:t>
      </w:r>
    </w:p>
    <w:p w14:paraId="637E6D1B" w14:textId="5AA70348" w:rsidR="001E58E6" w:rsidRPr="00426B78" w:rsidRDefault="001E58E6" w:rsidP="007B6C49">
      <w:pPr>
        <w:pStyle w:val="Header"/>
        <w:numPr>
          <w:ilvl w:val="0"/>
          <w:numId w:val="17"/>
        </w:numPr>
        <w:tabs>
          <w:tab w:val="clear" w:pos="4320"/>
          <w:tab w:val="clear" w:pos="8640"/>
          <w:tab w:val="left" w:pos="5940"/>
        </w:tabs>
        <w:ind w:left="851" w:hanging="491"/>
        <w:jc w:val="both"/>
        <w:rPr>
          <w:rFonts w:ascii="Arial" w:hAnsi="Arial" w:cs="Arial"/>
          <w:bCs/>
          <w:sz w:val="20"/>
          <w:szCs w:val="20"/>
        </w:rPr>
      </w:pPr>
      <w:r w:rsidRPr="00426B78">
        <w:rPr>
          <w:rFonts w:ascii="Arial" w:hAnsi="Arial" w:cs="Arial"/>
          <w:bCs/>
          <w:sz w:val="20"/>
          <w:szCs w:val="20"/>
        </w:rPr>
        <w:t>Overseas Travel (OT)</w:t>
      </w:r>
    </w:p>
    <w:p w14:paraId="5435C902" w14:textId="149FA274" w:rsidR="00F55201" w:rsidRPr="00426B78" w:rsidRDefault="00F55201" w:rsidP="007B6C49">
      <w:pPr>
        <w:pStyle w:val="Header"/>
        <w:numPr>
          <w:ilvl w:val="0"/>
          <w:numId w:val="17"/>
        </w:numPr>
        <w:tabs>
          <w:tab w:val="clear" w:pos="4320"/>
          <w:tab w:val="clear" w:pos="8640"/>
          <w:tab w:val="left" w:pos="5940"/>
        </w:tabs>
        <w:ind w:left="851" w:hanging="491"/>
        <w:jc w:val="both"/>
        <w:rPr>
          <w:rFonts w:ascii="Arial" w:hAnsi="Arial" w:cs="Arial"/>
          <w:bCs/>
          <w:sz w:val="20"/>
          <w:szCs w:val="20"/>
        </w:rPr>
      </w:pPr>
      <w:r w:rsidRPr="00426B78">
        <w:rPr>
          <w:rFonts w:ascii="Arial" w:hAnsi="Arial" w:cs="Arial"/>
          <w:bCs/>
          <w:sz w:val="20"/>
          <w:szCs w:val="20"/>
        </w:rPr>
        <w:t>Research Scholarship (RS)</w:t>
      </w:r>
      <w:r w:rsidR="0085154C" w:rsidRPr="00426B78">
        <w:rPr>
          <w:rFonts w:ascii="Arial" w:hAnsi="Arial" w:cs="Arial"/>
          <w:bCs/>
          <w:sz w:val="20"/>
          <w:szCs w:val="20"/>
        </w:rPr>
        <w:t xml:space="preserve"> </w:t>
      </w:r>
      <w:r w:rsidR="0085154C" w:rsidRPr="00426B78">
        <w:rPr>
          <w:rFonts w:ascii="Arial" w:hAnsi="Arial" w:cs="Arial"/>
          <w:bCs/>
          <w:i/>
          <w:iCs/>
          <w:sz w:val="20"/>
          <w:szCs w:val="20"/>
        </w:rPr>
        <w:t>– not applicable</w:t>
      </w:r>
    </w:p>
    <w:bookmarkEnd w:id="0"/>
    <w:p w14:paraId="00B94D16" w14:textId="27F8C8AF" w:rsidR="004A19A2" w:rsidRPr="00426B78" w:rsidRDefault="004A19A2" w:rsidP="00C06335">
      <w:pPr>
        <w:pStyle w:val="Header"/>
        <w:tabs>
          <w:tab w:val="clear" w:pos="4320"/>
          <w:tab w:val="clear" w:pos="8640"/>
          <w:tab w:val="left" w:pos="5940"/>
        </w:tabs>
        <w:jc w:val="both"/>
        <w:rPr>
          <w:rFonts w:ascii="Arial" w:hAnsi="Arial" w:cs="Arial"/>
          <w:bCs/>
          <w:sz w:val="20"/>
          <w:szCs w:val="20"/>
        </w:rPr>
      </w:pPr>
    </w:p>
    <w:p w14:paraId="0E37B80B" w14:textId="57DBD2D7" w:rsidR="00C06335" w:rsidRPr="00426B78" w:rsidRDefault="00C06335" w:rsidP="00C06335">
      <w:pPr>
        <w:pStyle w:val="Header"/>
        <w:tabs>
          <w:tab w:val="clear" w:pos="4320"/>
          <w:tab w:val="clear" w:pos="8640"/>
          <w:tab w:val="left" w:pos="5940"/>
        </w:tabs>
        <w:jc w:val="both"/>
        <w:rPr>
          <w:rFonts w:ascii="Arial" w:hAnsi="Arial" w:cs="Arial"/>
          <w:b/>
          <w:sz w:val="20"/>
          <w:szCs w:val="20"/>
        </w:rPr>
      </w:pPr>
      <w:r w:rsidRPr="00426B78">
        <w:rPr>
          <w:rFonts w:ascii="Arial" w:hAnsi="Arial" w:cs="Arial"/>
          <w:b/>
          <w:sz w:val="20"/>
          <w:szCs w:val="20"/>
        </w:rPr>
        <w:t>For Budget Virements within Sub-</w:t>
      </w:r>
      <w:r w:rsidR="003D159B" w:rsidRPr="00426B78">
        <w:rPr>
          <w:rFonts w:ascii="Arial" w:hAnsi="Arial" w:cs="Arial"/>
          <w:b/>
          <w:sz w:val="20"/>
          <w:szCs w:val="20"/>
        </w:rPr>
        <w:t>p</w:t>
      </w:r>
      <w:r w:rsidRPr="00426B78">
        <w:rPr>
          <w:rFonts w:ascii="Arial" w:hAnsi="Arial" w:cs="Arial"/>
          <w:b/>
          <w:sz w:val="20"/>
          <w:szCs w:val="20"/>
        </w:rPr>
        <w:t>roject</w:t>
      </w:r>
    </w:p>
    <w:p w14:paraId="7EA2808D" w14:textId="77777777" w:rsidR="00C06335" w:rsidRPr="00426B78" w:rsidRDefault="00C06335" w:rsidP="003D159B">
      <w:pPr>
        <w:pStyle w:val="Header"/>
        <w:tabs>
          <w:tab w:val="clear" w:pos="4320"/>
          <w:tab w:val="clear" w:pos="8640"/>
          <w:tab w:val="left" w:pos="5940"/>
        </w:tabs>
        <w:jc w:val="both"/>
        <w:rPr>
          <w:rFonts w:ascii="Arial" w:hAnsi="Arial" w:cs="Arial"/>
          <w:bCs/>
          <w:sz w:val="20"/>
          <w:szCs w:val="20"/>
        </w:rPr>
      </w:pPr>
    </w:p>
    <w:tbl>
      <w:tblPr>
        <w:tblStyle w:val="TableGrid"/>
        <w:tblW w:w="0" w:type="auto"/>
        <w:tblLook w:val="04A0" w:firstRow="1" w:lastRow="0" w:firstColumn="1" w:lastColumn="0" w:noHBand="0" w:noVBand="1"/>
      </w:tblPr>
      <w:tblGrid>
        <w:gridCol w:w="9607"/>
      </w:tblGrid>
      <w:tr w:rsidR="00C06335" w:rsidRPr="00426B78" w14:paraId="3F9ECCFB" w14:textId="77777777" w:rsidTr="00C06335">
        <w:tc>
          <w:tcPr>
            <w:tcW w:w="9607" w:type="dxa"/>
          </w:tcPr>
          <w:p w14:paraId="0B0AF031" w14:textId="77777777" w:rsidR="00C06335" w:rsidRPr="00426B78" w:rsidRDefault="00C06335" w:rsidP="00C06335">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 xml:space="preserve">The Director of Research (DOR) or designated approving authority of the Host Institution (HI) can approve virement of funds that are: </w:t>
            </w:r>
          </w:p>
          <w:p w14:paraId="3DAD3B94" w14:textId="77777777" w:rsidR="00C06335" w:rsidRPr="00426B78" w:rsidRDefault="00C06335" w:rsidP="00C06335">
            <w:pPr>
              <w:pStyle w:val="Header"/>
              <w:tabs>
                <w:tab w:val="clear" w:pos="4320"/>
                <w:tab w:val="clear" w:pos="8640"/>
                <w:tab w:val="left" w:pos="5940"/>
              </w:tabs>
              <w:jc w:val="both"/>
              <w:rPr>
                <w:rFonts w:ascii="Arial" w:hAnsi="Arial" w:cs="Arial"/>
                <w:b/>
                <w:bCs/>
                <w:sz w:val="20"/>
                <w:szCs w:val="20"/>
              </w:rPr>
            </w:pPr>
          </w:p>
          <w:p w14:paraId="39D363F3" w14:textId="77777777" w:rsidR="00C06335" w:rsidRPr="00426B78" w:rsidRDefault="00C06335" w:rsidP="00C06335">
            <w:pPr>
              <w:pStyle w:val="Header"/>
              <w:numPr>
                <w:ilvl w:val="0"/>
                <w:numId w:val="13"/>
              </w:numPr>
              <w:tabs>
                <w:tab w:val="clear" w:pos="4320"/>
                <w:tab w:val="clear" w:pos="8640"/>
                <w:tab w:val="left" w:pos="851"/>
              </w:tabs>
              <w:jc w:val="both"/>
              <w:rPr>
                <w:rFonts w:ascii="Arial" w:hAnsi="Arial" w:cs="Arial"/>
                <w:sz w:val="20"/>
                <w:szCs w:val="20"/>
              </w:rPr>
            </w:pPr>
            <w:r w:rsidRPr="00426B78">
              <w:rPr>
                <w:rFonts w:ascii="Arial" w:hAnsi="Arial" w:cs="Arial"/>
                <w:sz w:val="20"/>
                <w:szCs w:val="20"/>
              </w:rPr>
              <w:t>Within Vote (i.e. no change to Vote budget)</w:t>
            </w:r>
          </w:p>
          <w:p w14:paraId="7DAE2A2E" w14:textId="77777777" w:rsidR="00C06335" w:rsidRPr="00426B78" w:rsidRDefault="00C06335" w:rsidP="00C06335">
            <w:pPr>
              <w:pStyle w:val="Header"/>
              <w:numPr>
                <w:ilvl w:val="0"/>
                <w:numId w:val="13"/>
              </w:numPr>
              <w:tabs>
                <w:tab w:val="clear" w:pos="4320"/>
                <w:tab w:val="clear" w:pos="8640"/>
                <w:tab w:val="left" w:pos="851"/>
              </w:tabs>
              <w:ind w:left="851" w:hanging="491"/>
              <w:jc w:val="both"/>
              <w:rPr>
                <w:rFonts w:ascii="Arial" w:hAnsi="Arial" w:cs="Arial"/>
                <w:sz w:val="20"/>
                <w:szCs w:val="20"/>
              </w:rPr>
            </w:pPr>
            <w:r w:rsidRPr="00426B78">
              <w:rPr>
                <w:rFonts w:ascii="Arial" w:hAnsi="Arial" w:cs="Arial"/>
                <w:sz w:val="20"/>
                <w:szCs w:val="20"/>
              </w:rPr>
              <w:t>Across Votes and where the cumulative amount vired, including the virements raised in the current request,</w:t>
            </w:r>
            <w:r w:rsidRPr="00426B78" w:rsidDel="00F55201">
              <w:rPr>
                <w:rFonts w:ascii="Arial" w:hAnsi="Arial" w:cs="Arial"/>
                <w:sz w:val="20"/>
                <w:szCs w:val="20"/>
              </w:rPr>
              <w:t xml:space="preserve"> </w:t>
            </w:r>
            <w:r w:rsidRPr="00426B78">
              <w:rPr>
                <w:rFonts w:ascii="Arial" w:hAnsi="Arial" w:cs="Arial"/>
                <w:sz w:val="20"/>
                <w:szCs w:val="20"/>
              </w:rPr>
              <w:t xml:space="preserve">does not exceed </w:t>
            </w:r>
            <w:r w:rsidRPr="00426B78">
              <w:rPr>
                <w:rFonts w:ascii="Arial" w:hAnsi="Arial" w:cs="Arial"/>
                <w:color w:val="FF0000"/>
                <w:sz w:val="20"/>
                <w:szCs w:val="20"/>
              </w:rPr>
              <w:t xml:space="preserve">10% </w:t>
            </w:r>
            <w:r w:rsidRPr="00426B78">
              <w:rPr>
                <w:rFonts w:ascii="Arial" w:hAnsi="Arial" w:cs="Arial"/>
                <w:sz w:val="20"/>
                <w:szCs w:val="20"/>
              </w:rPr>
              <w:t xml:space="preserve">of the total funding awarded. Please note that virement to OT is not allowed.  </w:t>
            </w:r>
          </w:p>
          <w:p w14:paraId="1D951CCD" w14:textId="77777777" w:rsidR="00C06335" w:rsidRPr="00426B78" w:rsidRDefault="00C06335" w:rsidP="00C06335">
            <w:pPr>
              <w:pStyle w:val="Header"/>
              <w:tabs>
                <w:tab w:val="clear" w:pos="4320"/>
                <w:tab w:val="clear" w:pos="8640"/>
                <w:tab w:val="left" w:pos="5940"/>
              </w:tabs>
              <w:jc w:val="both"/>
              <w:rPr>
                <w:rFonts w:ascii="Arial" w:hAnsi="Arial" w:cs="Arial"/>
                <w:b/>
                <w:sz w:val="20"/>
                <w:szCs w:val="20"/>
              </w:rPr>
            </w:pPr>
          </w:p>
          <w:p w14:paraId="7C7EA223" w14:textId="074497F5" w:rsidR="00C06335" w:rsidRPr="00426B78" w:rsidRDefault="00C06335" w:rsidP="00C06335">
            <w:pPr>
              <w:pStyle w:val="Header"/>
              <w:tabs>
                <w:tab w:val="clear" w:pos="4320"/>
                <w:tab w:val="clear" w:pos="8640"/>
                <w:tab w:val="left" w:pos="5940"/>
              </w:tabs>
              <w:ind w:left="360"/>
              <w:jc w:val="both"/>
              <w:rPr>
                <w:rFonts w:ascii="Arial" w:hAnsi="Arial" w:cs="Arial"/>
                <w:bCs/>
                <w:sz w:val="20"/>
                <w:szCs w:val="20"/>
              </w:rPr>
            </w:pPr>
            <w:r w:rsidRPr="00426B78">
              <w:rPr>
                <w:rFonts w:ascii="Arial" w:hAnsi="Arial" w:cs="Arial"/>
                <w:bCs/>
                <w:sz w:val="20"/>
                <w:szCs w:val="20"/>
              </w:rPr>
              <w:t>For (i), the HI is responsible for ensuring that the necessary endorsements are sought</w:t>
            </w:r>
            <w:r w:rsidR="00D41449" w:rsidRPr="00426B78">
              <w:rPr>
                <w:rFonts w:ascii="Arial" w:hAnsi="Arial" w:cs="Arial"/>
                <w:bCs/>
                <w:sz w:val="20"/>
                <w:szCs w:val="20"/>
              </w:rPr>
              <w:t xml:space="preserve"> (not necessarily </w:t>
            </w:r>
            <w:r w:rsidR="007D1B00" w:rsidRPr="00426B78">
              <w:rPr>
                <w:rFonts w:ascii="Arial" w:hAnsi="Arial" w:cs="Arial"/>
                <w:bCs/>
                <w:sz w:val="20"/>
                <w:szCs w:val="20"/>
              </w:rPr>
              <w:t>via</w:t>
            </w:r>
            <w:r w:rsidR="003D159B" w:rsidRPr="00426B78">
              <w:rPr>
                <w:rFonts w:ascii="Arial" w:hAnsi="Arial" w:cs="Arial"/>
                <w:bCs/>
                <w:sz w:val="20"/>
                <w:szCs w:val="20"/>
              </w:rPr>
              <w:t xml:space="preserve"> IGMS</w:t>
            </w:r>
            <w:r w:rsidR="00D41449" w:rsidRPr="00426B78">
              <w:rPr>
                <w:rFonts w:ascii="Arial" w:hAnsi="Arial" w:cs="Arial"/>
                <w:bCs/>
                <w:sz w:val="20"/>
                <w:szCs w:val="20"/>
              </w:rPr>
              <w:t>)</w:t>
            </w:r>
            <w:r w:rsidR="003D159B" w:rsidRPr="00426B78">
              <w:rPr>
                <w:rFonts w:ascii="Arial" w:hAnsi="Arial" w:cs="Arial"/>
                <w:bCs/>
                <w:sz w:val="20"/>
                <w:szCs w:val="20"/>
              </w:rPr>
              <w:t xml:space="preserve"> </w:t>
            </w:r>
            <w:r w:rsidRPr="00426B78">
              <w:rPr>
                <w:rFonts w:ascii="Arial" w:hAnsi="Arial" w:cs="Arial"/>
                <w:bCs/>
                <w:sz w:val="20"/>
                <w:szCs w:val="20"/>
              </w:rPr>
              <w:t xml:space="preserve">as per the HI’s policies; as well as keeping record and producing the variations approved for auditing purposes as required. For (ii), the HI is required to submit/process the virements on IGMS.  </w:t>
            </w:r>
          </w:p>
          <w:p w14:paraId="211F055D" w14:textId="77777777" w:rsidR="00C06335" w:rsidRPr="00426B78" w:rsidRDefault="00C06335" w:rsidP="00C06335">
            <w:pPr>
              <w:pStyle w:val="Header"/>
              <w:tabs>
                <w:tab w:val="clear" w:pos="4320"/>
                <w:tab w:val="clear" w:pos="8640"/>
                <w:tab w:val="left" w:pos="5940"/>
              </w:tabs>
              <w:jc w:val="both"/>
              <w:rPr>
                <w:rFonts w:ascii="Arial" w:hAnsi="Arial" w:cs="Arial"/>
                <w:b/>
                <w:sz w:val="20"/>
                <w:szCs w:val="20"/>
              </w:rPr>
            </w:pPr>
          </w:p>
          <w:p w14:paraId="3E1D82F3" w14:textId="77777777" w:rsidR="00C06335" w:rsidRPr="00426B78" w:rsidRDefault="00C06335" w:rsidP="00C06335">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 xml:space="preserve">The following virements that </w:t>
            </w:r>
            <w:r w:rsidRPr="00426B78">
              <w:rPr>
                <w:rFonts w:ascii="Arial" w:hAnsi="Arial" w:cs="Arial"/>
                <w:b/>
                <w:bCs/>
                <w:sz w:val="20"/>
                <w:szCs w:val="20"/>
                <w:u w:val="single"/>
              </w:rPr>
              <w:t>do not meet definitions (i) and (ii)</w:t>
            </w:r>
            <w:r w:rsidRPr="00426B78">
              <w:rPr>
                <w:rFonts w:ascii="Arial" w:hAnsi="Arial" w:cs="Arial"/>
                <w:b/>
                <w:bCs/>
                <w:sz w:val="20"/>
                <w:szCs w:val="20"/>
              </w:rPr>
              <w:t xml:space="preserve"> are to be submitted to NMRC for review and approval on IGMS: </w:t>
            </w:r>
          </w:p>
          <w:p w14:paraId="0D3566AB" w14:textId="77777777" w:rsidR="00C06335" w:rsidRPr="00426B78" w:rsidRDefault="00C06335" w:rsidP="00C06335">
            <w:pPr>
              <w:pStyle w:val="Header"/>
              <w:tabs>
                <w:tab w:val="clear" w:pos="4320"/>
                <w:tab w:val="clear" w:pos="8640"/>
                <w:tab w:val="left" w:pos="5940"/>
              </w:tabs>
              <w:jc w:val="both"/>
              <w:rPr>
                <w:rFonts w:ascii="Arial" w:hAnsi="Arial" w:cs="Arial"/>
                <w:b/>
                <w:bCs/>
                <w:sz w:val="20"/>
                <w:szCs w:val="20"/>
              </w:rPr>
            </w:pPr>
          </w:p>
          <w:p w14:paraId="54B05F0C" w14:textId="77777777" w:rsidR="00C06335" w:rsidRPr="00426B78" w:rsidRDefault="00C06335" w:rsidP="00C06335">
            <w:pPr>
              <w:pStyle w:val="Header"/>
              <w:numPr>
                <w:ilvl w:val="0"/>
                <w:numId w:val="13"/>
              </w:numPr>
              <w:tabs>
                <w:tab w:val="clear" w:pos="4320"/>
                <w:tab w:val="clear" w:pos="8640"/>
                <w:tab w:val="left" w:pos="851"/>
              </w:tabs>
              <w:ind w:left="851" w:hanging="491"/>
              <w:jc w:val="both"/>
              <w:rPr>
                <w:rFonts w:ascii="Arial" w:hAnsi="Arial" w:cs="Arial"/>
                <w:sz w:val="20"/>
                <w:szCs w:val="20"/>
              </w:rPr>
            </w:pPr>
            <w:r w:rsidRPr="00426B78">
              <w:rPr>
                <w:rFonts w:ascii="Arial" w:hAnsi="Arial" w:cs="Arial"/>
                <w:sz w:val="20"/>
                <w:szCs w:val="20"/>
              </w:rPr>
              <w:t xml:space="preserve">Across Votes and where the cumulative amount vired, including the virements raised in the current request, exceeds </w:t>
            </w:r>
            <w:r w:rsidRPr="00426B78">
              <w:rPr>
                <w:rFonts w:ascii="Arial" w:hAnsi="Arial" w:cs="Arial"/>
                <w:color w:val="FF0000"/>
                <w:sz w:val="20"/>
                <w:szCs w:val="20"/>
              </w:rPr>
              <w:t xml:space="preserve">10% </w:t>
            </w:r>
            <w:r w:rsidRPr="00426B78">
              <w:rPr>
                <w:rFonts w:ascii="Arial" w:hAnsi="Arial" w:cs="Arial"/>
                <w:sz w:val="20"/>
                <w:szCs w:val="20"/>
              </w:rPr>
              <w:t xml:space="preserve">of the total funding awarded. Please note that virement to OT is not allowed.  </w:t>
            </w:r>
          </w:p>
          <w:p w14:paraId="0D3B40A8" w14:textId="77777777" w:rsidR="00C06335" w:rsidRPr="00426B78" w:rsidRDefault="00C06335" w:rsidP="00C06335">
            <w:pPr>
              <w:pStyle w:val="Header"/>
              <w:tabs>
                <w:tab w:val="clear" w:pos="4320"/>
                <w:tab w:val="clear" w:pos="8640"/>
                <w:tab w:val="left" w:pos="360"/>
              </w:tabs>
              <w:jc w:val="both"/>
              <w:rPr>
                <w:rFonts w:ascii="Arial" w:hAnsi="Arial" w:cs="Arial"/>
                <w:b/>
                <w:bCs/>
                <w:sz w:val="20"/>
                <w:szCs w:val="20"/>
              </w:rPr>
            </w:pPr>
          </w:p>
          <w:p w14:paraId="352C12B9" w14:textId="77777777" w:rsidR="00C06335" w:rsidRPr="00426B78" w:rsidRDefault="00C06335" w:rsidP="00C06335">
            <w:pPr>
              <w:pStyle w:val="Header"/>
              <w:tabs>
                <w:tab w:val="clear" w:pos="4320"/>
                <w:tab w:val="clear" w:pos="8640"/>
                <w:tab w:val="left" w:pos="360"/>
              </w:tabs>
              <w:jc w:val="both"/>
              <w:rPr>
                <w:rFonts w:ascii="Arial" w:hAnsi="Arial" w:cs="Arial"/>
                <w:sz w:val="20"/>
                <w:szCs w:val="20"/>
              </w:rPr>
            </w:pPr>
            <w:r w:rsidRPr="00426B78">
              <w:rPr>
                <w:rFonts w:ascii="Arial" w:hAnsi="Arial" w:cs="Arial"/>
                <w:b/>
                <w:bCs/>
                <w:sz w:val="20"/>
                <w:szCs w:val="20"/>
              </w:rPr>
              <w:t xml:space="preserve">Cumulative virements are attributed by the virement of funds </w:t>
            </w:r>
            <w:r w:rsidRPr="00426B78">
              <w:rPr>
                <w:rFonts w:ascii="Arial" w:hAnsi="Arial" w:cs="Arial"/>
                <w:b/>
                <w:bCs/>
                <w:sz w:val="20"/>
                <w:szCs w:val="20"/>
                <w:u w:val="single"/>
              </w:rPr>
              <w:t>across votes</w:t>
            </w:r>
            <w:r w:rsidRPr="00426B78">
              <w:rPr>
                <w:rFonts w:ascii="Arial" w:hAnsi="Arial" w:cs="Arial"/>
                <w:b/>
                <w:bCs/>
                <w:sz w:val="20"/>
                <w:szCs w:val="20"/>
              </w:rPr>
              <w:t>.</w:t>
            </w:r>
          </w:p>
          <w:p w14:paraId="31770F9D" w14:textId="77777777" w:rsidR="00C06335" w:rsidRPr="00426B78" w:rsidRDefault="00C06335" w:rsidP="00B01D6E">
            <w:pPr>
              <w:pStyle w:val="Header"/>
              <w:tabs>
                <w:tab w:val="clear" w:pos="4320"/>
                <w:tab w:val="clear" w:pos="8640"/>
                <w:tab w:val="left" w:pos="360"/>
              </w:tabs>
              <w:jc w:val="both"/>
              <w:rPr>
                <w:rFonts w:ascii="Arial" w:hAnsi="Arial" w:cs="Arial"/>
                <w:bCs/>
                <w:sz w:val="20"/>
                <w:szCs w:val="20"/>
              </w:rPr>
            </w:pPr>
          </w:p>
        </w:tc>
      </w:tr>
    </w:tbl>
    <w:p w14:paraId="5353DB5E" w14:textId="68818EE3" w:rsidR="00F24578" w:rsidRPr="00426B78" w:rsidRDefault="00F24578" w:rsidP="00B01D6E">
      <w:pPr>
        <w:pStyle w:val="Header"/>
        <w:tabs>
          <w:tab w:val="clear" w:pos="4320"/>
          <w:tab w:val="clear" w:pos="8640"/>
          <w:tab w:val="left" w:pos="360"/>
        </w:tabs>
        <w:jc w:val="both"/>
        <w:rPr>
          <w:rFonts w:ascii="Arial" w:hAnsi="Arial" w:cs="Arial"/>
          <w:bCs/>
          <w:sz w:val="20"/>
          <w:szCs w:val="20"/>
        </w:rPr>
      </w:pPr>
    </w:p>
    <w:p w14:paraId="4D538A55" w14:textId="67201338" w:rsidR="00C06335" w:rsidRPr="00426B78" w:rsidRDefault="00C06335" w:rsidP="00B01D6E">
      <w:pPr>
        <w:pStyle w:val="Header"/>
        <w:tabs>
          <w:tab w:val="clear" w:pos="4320"/>
          <w:tab w:val="clear" w:pos="8640"/>
          <w:tab w:val="left" w:pos="360"/>
        </w:tabs>
        <w:jc w:val="both"/>
        <w:rPr>
          <w:rFonts w:ascii="Arial" w:hAnsi="Arial" w:cs="Arial"/>
          <w:bCs/>
          <w:sz w:val="20"/>
          <w:szCs w:val="20"/>
        </w:rPr>
      </w:pPr>
      <w:r w:rsidRPr="00426B78">
        <w:rPr>
          <w:rFonts w:ascii="Arial" w:hAnsi="Arial" w:cs="Arial"/>
          <w:b/>
          <w:sz w:val="20"/>
          <w:szCs w:val="20"/>
        </w:rPr>
        <w:t>For Budget Virements Across Sub-</w:t>
      </w:r>
      <w:r w:rsidR="003D159B" w:rsidRPr="00426B78">
        <w:rPr>
          <w:rFonts w:ascii="Arial" w:hAnsi="Arial" w:cs="Arial"/>
          <w:b/>
          <w:sz w:val="20"/>
          <w:szCs w:val="20"/>
        </w:rPr>
        <w:t>p</w:t>
      </w:r>
      <w:r w:rsidRPr="00426B78">
        <w:rPr>
          <w:rFonts w:ascii="Arial" w:hAnsi="Arial" w:cs="Arial"/>
          <w:b/>
          <w:sz w:val="20"/>
          <w:szCs w:val="20"/>
        </w:rPr>
        <w:t>rojects</w:t>
      </w:r>
    </w:p>
    <w:p w14:paraId="4C54855C" w14:textId="0B7CF9D2" w:rsidR="00ED6BB0" w:rsidRPr="00426B78" w:rsidRDefault="00ED6BB0" w:rsidP="00B01D6E">
      <w:pPr>
        <w:pStyle w:val="Header"/>
        <w:tabs>
          <w:tab w:val="clear" w:pos="4320"/>
          <w:tab w:val="clear" w:pos="8640"/>
          <w:tab w:val="left" w:pos="360"/>
        </w:tabs>
        <w:jc w:val="both"/>
        <w:rPr>
          <w:rFonts w:ascii="Arial" w:hAnsi="Arial" w:cs="Arial"/>
          <w:b/>
          <w:sz w:val="20"/>
          <w:szCs w:val="20"/>
        </w:rPr>
      </w:pPr>
    </w:p>
    <w:tbl>
      <w:tblPr>
        <w:tblStyle w:val="TableGrid"/>
        <w:tblW w:w="0" w:type="auto"/>
        <w:tblLook w:val="04A0" w:firstRow="1" w:lastRow="0" w:firstColumn="1" w:lastColumn="0" w:noHBand="0" w:noVBand="1"/>
      </w:tblPr>
      <w:tblGrid>
        <w:gridCol w:w="9607"/>
      </w:tblGrid>
      <w:tr w:rsidR="00C06335" w:rsidRPr="00426B78" w14:paraId="41D17333" w14:textId="77777777" w:rsidTr="00C06335">
        <w:tc>
          <w:tcPr>
            <w:tcW w:w="9607" w:type="dxa"/>
          </w:tcPr>
          <w:p w14:paraId="5089529A" w14:textId="77777777" w:rsidR="00C06335" w:rsidRPr="00C23493" w:rsidRDefault="00C06335" w:rsidP="00C06335">
            <w:pPr>
              <w:pStyle w:val="Header"/>
              <w:numPr>
                <w:ilvl w:val="0"/>
                <w:numId w:val="20"/>
              </w:numPr>
              <w:tabs>
                <w:tab w:val="clear" w:pos="4320"/>
                <w:tab w:val="clear" w:pos="8640"/>
                <w:tab w:val="left" w:pos="360"/>
              </w:tabs>
              <w:jc w:val="both"/>
              <w:rPr>
                <w:rFonts w:ascii="Arial" w:hAnsi="Arial" w:cs="Arial"/>
                <w:bCs/>
                <w:sz w:val="20"/>
                <w:szCs w:val="20"/>
              </w:rPr>
            </w:pPr>
            <w:r w:rsidRPr="00426B78">
              <w:rPr>
                <w:rFonts w:ascii="Arial" w:hAnsi="Arial" w:cs="Arial"/>
                <w:bCs/>
                <w:sz w:val="20"/>
                <w:szCs w:val="20"/>
              </w:rPr>
              <w:t xml:space="preserve">Budget virement across sub-projects will </w:t>
            </w:r>
            <w:r w:rsidRPr="00C23493">
              <w:rPr>
                <w:rFonts w:ascii="Arial" w:hAnsi="Arial" w:cs="Arial"/>
                <w:bCs/>
                <w:sz w:val="20"/>
                <w:szCs w:val="20"/>
              </w:rPr>
              <w:t xml:space="preserve">count towards the cumulative variation and also require NMRC’s approval. </w:t>
            </w:r>
          </w:p>
          <w:p w14:paraId="1459FB9C" w14:textId="4AFCF9A5" w:rsidR="00C06335" w:rsidRPr="00426B78" w:rsidRDefault="00C06335" w:rsidP="00C06335">
            <w:pPr>
              <w:pStyle w:val="Header"/>
              <w:numPr>
                <w:ilvl w:val="0"/>
                <w:numId w:val="20"/>
              </w:numPr>
              <w:tabs>
                <w:tab w:val="clear" w:pos="4320"/>
                <w:tab w:val="clear" w:pos="8640"/>
                <w:tab w:val="left" w:pos="360"/>
              </w:tabs>
              <w:jc w:val="both"/>
              <w:rPr>
                <w:rFonts w:ascii="Arial" w:hAnsi="Arial" w:cs="Arial"/>
                <w:bCs/>
                <w:sz w:val="20"/>
                <w:szCs w:val="20"/>
              </w:rPr>
            </w:pPr>
            <w:r w:rsidRPr="00E4225E">
              <w:rPr>
                <w:rFonts w:ascii="Arial" w:hAnsi="Arial" w:cs="Arial"/>
                <w:bCs/>
                <w:sz w:val="20"/>
                <w:szCs w:val="20"/>
                <w:u w:val="single"/>
              </w:rPr>
              <w:t xml:space="preserve">Where the cumulative virement (including the requested virement) has not exceeded </w:t>
            </w:r>
            <w:r w:rsidRPr="00E4225E">
              <w:rPr>
                <w:rFonts w:ascii="Arial" w:hAnsi="Arial" w:cs="Arial"/>
                <w:bCs/>
                <w:color w:val="FF0000"/>
                <w:sz w:val="20"/>
                <w:szCs w:val="20"/>
                <w:u w:val="single"/>
              </w:rPr>
              <w:t xml:space="preserve">10% </w:t>
            </w:r>
            <w:r w:rsidRPr="00E4225E">
              <w:rPr>
                <w:rFonts w:ascii="Arial" w:hAnsi="Arial" w:cs="Arial"/>
                <w:bCs/>
                <w:sz w:val="20"/>
                <w:szCs w:val="20"/>
                <w:u w:val="single"/>
              </w:rPr>
              <w:t>of the total funding awarded</w:t>
            </w:r>
            <w:r w:rsidRPr="00426B78">
              <w:rPr>
                <w:rFonts w:ascii="Arial" w:hAnsi="Arial" w:cs="Arial"/>
                <w:bCs/>
                <w:sz w:val="20"/>
                <w:szCs w:val="20"/>
              </w:rPr>
              <w:t xml:space="preserve">, please note the IGMS workflow will stop at the HI-DOR for approval. Hence, for such virements, </w:t>
            </w:r>
            <w:r w:rsidRPr="00E4225E">
              <w:rPr>
                <w:rFonts w:ascii="Arial" w:hAnsi="Arial" w:cs="Arial"/>
                <w:bCs/>
                <w:sz w:val="20"/>
                <w:szCs w:val="20"/>
                <w:u w:val="single"/>
              </w:rPr>
              <w:t>please also submit the completed budget virement form to NMRC for approval</w:t>
            </w:r>
            <w:r w:rsidR="007D1B00" w:rsidRPr="00426B78">
              <w:rPr>
                <w:rFonts w:ascii="Arial" w:hAnsi="Arial" w:cs="Arial"/>
                <w:bCs/>
                <w:sz w:val="20"/>
                <w:szCs w:val="20"/>
              </w:rPr>
              <w:t>.</w:t>
            </w:r>
            <w:r w:rsidRPr="00426B78">
              <w:rPr>
                <w:rFonts w:ascii="Arial" w:hAnsi="Arial" w:cs="Arial"/>
                <w:bCs/>
                <w:sz w:val="20"/>
                <w:szCs w:val="20"/>
              </w:rPr>
              <w:t xml:space="preserve"> </w:t>
            </w:r>
          </w:p>
          <w:p w14:paraId="6C563238" w14:textId="77777777" w:rsidR="00C06335" w:rsidRPr="00426B78" w:rsidRDefault="00C06335" w:rsidP="00B01D6E">
            <w:pPr>
              <w:pStyle w:val="Header"/>
              <w:tabs>
                <w:tab w:val="clear" w:pos="4320"/>
                <w:tab w:val="clear" w:pos="8640"/>
                <w:tab w:val="left" w:pos="360"/>
              </w:tabs>
              <w:jc w:val="both"/>
              <w:rPr>
                <w:rFonts w:ascii="Arial" w:hAnsi="Arial" w:cs="Arial"/>
                <w:b/>
                <w:sz w:val="20"/>
                <w:szCs w:val="20"/>
              </w:rPr>
            </w:pPr>
          </w:p>
        </w:tc>
      </w:tr>
    </w:tbl>
    <w:p w14:paraId="0A236F3B" w14:textId="77777777" w:rsidR="00E64D86" w:rsidRPr="00426B78" w:rsidRDefault="00E64D86" w:rsidP="00D41449">
      <w:pPr>
        <w:pStyle w:val="Header"/>
        <w:tabs>
          <w:tab w:val="clear" w:pos="4320"/>
          <w:tab w:val="clear" w:pos="8640"/>
          <w:tab w:val="left" w:pos="360"/>
        </w:tabs>
        <w:jc w:val="both"/>
        <w:rPr>
          <w:rFonts w:ascii="Arial" w:hAnsi="Arial" w:cs="Arial"/>
          <w:bCs/>
          <w:sz w:val="20"/>
          <w:szCs w:val="20"/>
        </w:rPr>
      </w:pPr>
    </w:p>
    <w:p w14:paraId="6E81608F" w14:textId="3A2008E3" w:rsidR="0046736C" w:rsidRPr="001E0627" w:rsidRDefault="00034041" w:rsidP="0046736C">
      <w:pPr>
        <w:pStyle w:val="BodyText2"/>
        <w:jc w:val="both"/>
        <w:rPr>
          <w:b/>
          <w:i/>
          <w:sz w:val="20"/>
          <w:szCs w:val="16"/>
          <w:u w:val="single"/>
        </w:rPr>
      </w:pPr>
      <w:r w:rsidRPr="00426B78">
        <w:rPr>
          <w:sz w:val="20"/>
          <w:szCs w:val="20"/>
        </w:rPr>
        <w:br w:type="page"/>
      </w:r>
      <w:r w:rsidR="001579ED" w:rsidRPr="00FC1FC9">
        <w:rPr>
          <w:b/>
          <w:bCs/>
          <w:sz w:val="22"/>
          <w:szCs w:val="18"/>
        </w:rPr>
        <w:lastRenderedPageBreak/>
        <w:t xml:space="preserve">1. </w:t>
      </w:r>
      <w:r w:rsidR="001579ED">
        <w:rPr>
          <w:b/>
          <w:bCs/>
          <w:sz w:val="22"/>
          <w:szCs w:val="18"/>
        </w:rPr>
        <w:t xml:space="preserve"> </w:t>
      </w:r>
      <w:r w:rsidR="00BA65E6">
        <w:rPr>
          <w:b/>
          <w:sz w:val="22"/>
          <w:u w:val="single"/>
        </w:rPr>
        <w:t>FUNDING</w:t>
      </w:r>
      <w:r w:rsidR="00BA65E6" w:rsidRPr="001E0627">
        <w:rPr>
          <w:b/>
          <w:sz w:val="22"/>
          <w:u w:val="single"/>
        </w:rPr>
        <w:t xml:space="preserve"> </w:t>
      </w:r>
      <w:r w:rsidR="0046736C" w:rsidRPr="001E0627">
        <w:rPr>
          <w:b/>
          <w:sz w:val="22"/>
          <w:u w:val="single"/>
        </w:rPr>
        <w:t xml:space="preserve">DETAILS </w:t>
      </w:r>
    </w:p>
    <w:p w14:paraId="691FBD67" w14:textId="2874422D" w:rsidR="00D2190A" w:rsidRPr="00D41449" w:rsidRDefault="00D2190A" w:rsidP="00D41449">
      <w:pPr>
        <w:pStyle w:val="ListParagraph"/>
        <w:numPr>
          <w:ilvl w:val="0"/>
          <w:numId w:val="21"/>
        </w:numPr>
        <w:rPr>
          <w:rFonts w:ascii="Arial" w:hAnsi="Arial" w:cs="Arial"/>
          <w:sz w:val="20"/>
          <w:szCs w:val="22"/>
        </w:rPr>
      </w:pPr>
      <w:r w:rsidRPr="00D41449">
        <w:rPr>
          <w:rFonts w:ascii="Arial" w:hAnsi="Arial" w:cs="Arial"/>
          <w:sz w:val="20"/>
          <w:szCs w:val="22"/>
        </w:rPr>
        <w:t xml:space="preserve">Please provide the funding details of the </w:t>
      </w:r>
      <w:r w:rsidR="00BC561D" w:rsidRPr="00D41449">
        <w:rPr>
          <w:rFonts w:ascii="Arial" w:hAnsi="Arial" w:cs="Arial"/>
          <w:sz w:val="20"/>
          <w:szCs w:val="22"/>
        </w:rPr>
        <w:t>P</w:t>
      </w:r>
      <w:r w:rsidRPr="00D41449">
        <w:rPr>
          <w:rFonts w:ascii="Arial" w:hAnsi="Arial" w:cs="Arial"/>
          <w:sz w:val="20"/>
          <w:szCs w:val="22"/>
        </w:rPr>
        <w:t xml:space="preserve">roject in Section A. </w:t>
      </w:r>
    </w:p>
    <w:p w14:paraId="1052A213" w14:textId="77777777" w:rsidR="0048346C" w:rsidRDefault="0048346C" w:rsidP="0048346C">
      <w:pPr>
        <w:pStyle w:val="ListParagraph"/>
        <w:ind w:left="0"/>
        <w:rPr>
          <w:rFonts w:ascii="Arial" w:hAnsi="Arial" w:cs="Arial"/>
          <w:sz w:val="20"/>
          <w:szCs w:val="22"/>
          <w:u w:val="single"/>
        </w:rPr>
      </w:pPr>
    </w:p>
    <w:p w14:paraId="3037797B" w14:textId="1C194401" w:rsidR="00C23493" w:rsidRPr="00C23493" w:rsidRDefault="00C23493" w:rsidP="00E4225E">
      <w:pPr>
        <w:pStyle w:val="ListParagraph"/>
        <w:ind w:left="0"/>
        <w:rPr>
          <w:rFonts w:ascii="Arial" w:hAnsi="Arial" w:cs="Arial"/>
          <w:sz w:val="20"/>
          <w:szCs w:val="20"/>
        </w:rPr>
      </w:pPr>
      <w:r w:rsidRPr="001941B6">
        <w:rPr>
          <w:rFonts w:ascii="Arial" w:hAnsi="Arial" w:cs="Arial"/>
          <w:sz w:val="20"/>
          <w:szCs w:val="22"/>
          <w:u w:val="single"/>
        </w:rPr>
        <w:t>For IGMS Projects</w:t>
      </w:r>
    </w:p>
    <w:p w14:paraId="7D3380BD" w14:textId="77777777" w:rsidR="00C23493" w:rsidRDefault="00754A6A" w:rsidP="00D41449">
      <w:pPr>
        <w:pStyle w:val="ListParagraph"/>
        <w:numPr>
          <w:ilvl w:val="0"/>
          <w:numId w:val="21"/>
        </w:numPr>
        <w:rPr>
          <w:rFonts w:ascii="Arial" w:hAnsi="Arial" w:cs="Arial"/>
          <w:sz w:val="20"/>
          <w:szCs w:val="20"/>
        </w:rPr>
      </w:pPr>
      <w:r w:rsidRPr="00D41449">
        <w:rPr>
          <w:rFonts w:ascii="Arial" w:hAnsi="Arial" w:cs="Arial"/>
          <w:sz w:val="20"/>
          <w:szCs w:val="22"/>
        </w:rPr>
        <w:t>Selected Projects (e.g. Projects with stage-gated funding that are awarded separa</w:t>
      </w:r>
      <w:r w:rsidR="00D41449">
        <w:rPr>
          <w:rFonts w:ascii="Arial" w:hAnsi="Arial" w:cs="Arial"/>
          <w:sz w:val="20"/>
          <w:szCs w:val="22"/>
        </w:rPr>
        <w:t>te</w:t>
      </w:r>
      <w:r w:rsidRPr="00D41449">
        <w:rPr>
          <w:rFonts w:ascii="Arial" w:hAnsi="Arial" w:cs="Arial"/>
          <w:sz w:val="20"/>
          <w:szCs w:val="22"/>
        </w:rPr>
        <w:t xml:space="preserve">ly) may have more than one IGMS Project. For such Projects, please provide the funding details of the IGMS Project that is putting up the budget virement request in Section A, and the funding details of the other IGMS Projects </w:t>
      </w:r>
      <w:r w:rsidRPr="00426B78">
        <w:rPr>
          <w:rFonts w:ascii="Arial" w:hAnsi="Arial" w:cs="Arial"/>
          <w:sz w:val="20"/>
          <w:szCs w:val="20"/>
        </w:rPr>
        <w:t xml:space="preserve">in Section B. </w:t>
      </w:r>
    </w:p>
    <w:p w14:paraId="46B03EDB" w14:textId="349218FC" w:rsidR="00BC561D" w:rsidRPr="00426B78" w:rsidRDefault="00C23493" w:rsidP="00D41449">
      <w:pPr>
        <w:pStyle w:val="ListParagraph"/>
        <w:numPr>
          <w:ilvl w:val="0"/>
          <w:numId w:val="21"/>
        </w:numPr>
        <w:rPr>
          <w:rFonts w:ascii="Arial" w:hAnsi="Arial" w:cs="Arial"/>
          <w:sz w:val="20"/>
          <w:szCs w:val="20"/>
        </w:rPr>
      </w:pPr>
      <w:r>
        <w:rPr>
          <w:rFonts w:ascii="Arial" w:hAnsi="Arial" w:cs="Arial"/>
          <w:sz w:val="20"/>
          <w:szCs w:val="20"/>
        </w:rPr>
        <w:t>Please</w:t>
      </w:r>
      <w:r w:rsidRPr="00426B78">
        <w:rPr>
          <w:rFonts w:ascii="Arial" w:hAnsi="Arial" w:cs="Arial"/>
          <w:sz w:val="20"/>
          <w:szCs w:val="20"/>
        </w:rPr>
        <w:t xml:space="preserve"> skip </w:t>
      </w:r>
      <w:r>
        <w:rPr>
          <w:rFonts w:ascii="Arial" w:hAnsi="Arial" w:cs="Arial"/>
          <w:sz w:val="20"/>
          <w:szCs w:val="20"/>
        </w:rPr>
        <w:t>Section B</w:t>
      </w:r>
      <w:r w:rsidRPr="00426B78">
        <w:rPr>
          <w:rFonts w:ascii="Arial" w:hAnsi="Arial" w:cs="Arial"/>
          <w:sz w:val="20"/>
          <w:szCs w:val="20"/>
        </w:rPr>
        <w:t xml:space="preserve"> if this </w:t>
      </w:r>
      <w:r>
        <w:rPr>
          <w:rFonts w:ascii="Arial" w:hAnsi="Arial" w:cs="Arial"/>
          <w:sz w:val="20"/>
          <w:szCs w:val="20"/>
        </w:rPr>
        <w:t>section is</w:t>
      </w:r>
      <w:r w:rsidRPr="00426B78">
        <w:rPr>
          <w:rFonts w:ascii="Arial" w:hAnsi="Arial" w:cs="Arial"/>
          <w:sz w:val="20"/>
          <w:szCs w:val="20"/>
        </w:rPr>
        <w:t xml:space="preserve"> not applicable to </w:t>
      </w:r>
      <w:r>
        <w:rPr>
          <w:rFonts w:ascii="Arial" w:hAnsi="Arial" w:cs="Arial"/>
          <w:sz w:val="20"/>
          <w:szCs w:val="20"/>
        </w:rPr>
        <w:t>the Project</w:t>
      </w:r>
      <w:r w:rsidRPr="00426B78">
        <w:rPr>
          <w:rFonts w:ascii="Arial" w:hAnsi="Arial" w:cs="Arial"/>
          <w:sz w:val="20"/>
          <w:szCs w:val="20"/>
        </w:rPr>
        <w:t>.</w:t>
      </w:r>
      <w:r w:rsidR="00BC561D" w:rsidRPr="00426B78">
        <w:rPr>
          <w:rFonts w:ascii="Arial" w:hAnsi="Arial" w:cs="Arial"/>
          <w:sz w:val="20"/>
          <w:szCs w:val="20"/>
        </w:rPr>
        <w:t xml:space="preserve"> </w:t>
      </w:r>
    </w:p>
    <w:p w14:paraId="59BF6239" w14:textId="77777777" w:rsidR="0048346C" w:rsidRDefault="0048346C" w:rsidP="0048346C">
      <w:pPr>
        <w:pStyle w:val="ListParagraph"/>
        <w:ind w:left="0"/>
        <w:jc w:val="both"/>
        <w:rPr>
          <w:rFonts w:ascii="Arial" w:hAnsi="Arial" w:cs="Arial"/>
          <w:sz w:val="20"/>
          <w:szCs w:val="20"/>
          <w:u w:val="single"/>
        </w:rPr>
      </w:pPr>
    </w:p>
    <w:p w14:paraId="262EA924" w14:textId="5F65A6DD" w:rsidR="0048346C" w:rsidRPr="001941B6" w:rsidRDefault="0048346C" w:rsidP="00E4225E">
      <w:pPr>
        <w:pStyle w:val="ListParagraph"/>
        <w:ind w:left="0"/>
        <w:jc w:val="both"/>
        <w:rPr>
          <w:rFonts w:ascii="Arial" w:hAnsi="Arial" w:cs="Arial"/>
          <w:sz w:val="20"/>
          <w:szCs w:val="20"/>
          <w:u w:val="single"/>
        </w:rPr>
      </w:pPr>
      <w:r w:rsidRPr="001941B6">
        <w:rPr>
          <w:rFonts w:ascii="Arial" w:hAnsi="Arial" w:cs="Arial"/>
          <w:sz w:val="20"/>
          <w:szCs w:val="20"/>
          <w:u w:val="single"/>
        </w:rPr>
        <w:t>For non-IGMS Projects</w:t>
      </w:r>
    </w:p>
    <w:p w14:paraId="1F1EAD32" w14:textId="6294B481" w:rsidR="00BC561D" w:rsidRPr="00426B78" w:rsidRDefault="0048346C" w:rsidP="0048346C">
      <w:pPr>
        <w:pStyle w:val="ListParagraph"/>
        <w:numPr>
          <w:ilvl w:val="0"/>
          <w:numId w:val="21"/>
        </w:numPr>
        <w:rPr>
          <w:rFonts w:ascii="Arial" w:hAnsi="Arial" w:cs="Arial"/>
          <w:sz w:val="20"/>
          <w:szCs w:val="20"/>
        </w:rPr>
      </w:pPr>
      <w:r w:rsidRPr="00426B78">
        <w:rPr>
          <w:rFonts w:ascii="Arial" w:hAnsi="Arial" w:cs="Arial"/>
          <w:sz w:val="20"/>
          <w:szCs w:val="20"/>
        </w:rPr>
        <w:t xml:space="preserve">Please </w:t>
      </w:r>
      <w:r>
        <w:rPr>
          <w:rFonts w:ascii="Arial" w:hAnsi="Arial" w:cs="Arial"/>
          <w:sz w:val="20"/>
          <w:szCs w:val="20"/>
        </w:rPr>
        <w:t>skip Section B and proceed to S</w:t>
      </w:r>
      <w:r w:rsidRPr="00426B78">
        <w:rPr>
          <w:rFonts w:ascii="Arial" w:hAnsi="Arial" w:cs="Arial"/>
          <w:sz w:val="20"/>
          <w:szCs w:val="20"/>
        </w:rPr>
        <w:t xml:space="preserve">ection C </w:t>
      </w:r>
      <w:r w:rsidR="00BC561D" w:rsidRPr="00426B78">
        <w:rPr>
          <w:rFonts w:ascii="Arial" w:hAnsi="Arial" w:cs="Arial"/>
          <w:sz w:val="20"/>
          <w:szCs w:val="20"/>
        </w:rPr>
        <w:t xml:space="preserve">on total virements (to-date). </w:t>
      </w:r>
    </w:p>
    <w:p w14:paraId="248F8196" w14:textId="77777777" w:rsidR="00D2190A" w:rsidRPr="00426B78" w:rsidRDefault="00D2190A" w:rsidP="0046736C">
      <w:pPr>
        <w:rPr>
          <w:rFonts w:ascii="Arial" w:hAnsi="Arial" w:cs="Arial"/>
          <w:sz w:val="20"/>
          <w:szCs w:val="20"/>
        </w:rPr>
      </w:pPr>
    </w:p>
    <w:p w14:paraId="2357B6DA" w14:textId="264315CD" w:rsidR="00876B61" w:rsidRPr="00426B78" w:rsidRDefault="00D2190A" w:rsidP="0046736C">
      <w:pPr>
        <w:rPr>
          <w:rFonts w:ascii="Arial" w:hAnsi="Arial" w:cs="Arial"/>
          <w:sz w:val="20"/>
          <w:szCs w:val="20"/>
        </w:rPr>
      </w:pPr>
      <w:r w:rsidRPr="00426B78">
        <w:rPr>
          <w:rFonts w:ascii="Arial" w:hAnsi="Arial" w:cs="Arial"/>
          <w:b/>
          <w:bCs/>
          <w:sz w:val="20"/>
          <w:szCs w:val="20"/>
        </w:rPr>
        <w:t>Section A</w:t>
      </w:r>
    </w:p>
    <w:p w14:paraId="620BDF1E" w14:textId="63F06DA7" w:rsidR="00D2190A" w:rsidRPr="00426B78" w:rsidRDefault="00D2190A" w:rsidP="0046736C">
      <w:pPr>
        <w:rPr>
          <w:rFonts w:ascii="Arial" w:hAnsi="Arial" w:cs="Arial"/>
          <w:sz w:val="20"/>
          <w:szCs w:val="20"/>
          <w:u w:val="single"/>
        </w:rPr>
      </w:pPr>
    </w:p>
    <w:tbl>
      <w:tblPr>
        <w:tblW w:w="96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704"/>
        <w:gridCol w:w="6912"/>
      </w:tblGrid>
      <w:tr w:rsidR="00876B61" w:rsidRPr="00426B78" w14:paraId="133650B3" w14:textId="77777777" w:rsidTr="00FC1FC9">
        <w:trPr>
          <w:trHeight w:val="340"/>
        </w:trPr>
        <w:tc>
          <w:tcPr>
            <w:tcW w:w="2704" w:type="dxa"/>
            <w:shd w:val="clear" w:color="auto" w:fill="E7E6E6"/>
          </w:tcPr>
          <w:p w14:paraId="4803AC0F" w14:textId="199A2B1D" w:rsidR="00876B61" w:rsidRPr="00426B78" w:rsidRDefault="00876B61" w:rsidP="0079502B">
            <w:pPr>
              <w:rPr>
                <w:rFonts w:ascii="Arial" w:hAnsi="Arial" w:cs="Arial"/>
                <w:b/>
                <w:bCs/>
                <w:sz w:val="20"/>
                <w:szCs w:val="20"/>
              </w:rPr>
            </w:pPr>
            <w:r w:rsidRPr="00426B78">
              <w:rPr>
                <w:rFonts w:ascii="Arial" w:hAnsi="Arial" w:cs="Arial"/>
                <w:b/>
                <w:bCs/>
                <w:sz w:val="20"/>
                <w:szCs w:val="20"/>
              </w:rPr>
              <w:t>NMRC Project ID</w:t>
            </w:r>
          </w:p>
        </w:tc>
        <w:tc>
          <w:tcPr>
            <w:tcW w:w="6912" w:type="dxa"/>
            <w:shd w:val="clear" w:color="auto" w:fill="auto"/>
          </w:tcPr>
          <w:p w14:paraId="540FF3F1" w14:textId="77777777" w:rsidR="00876B61" w:rsidRPr="00426B78" w:rsidRDefault="00876B61" w:rsidP="0079502B">
            <w:pPr>
              <w:rPr>
                <w:rFonts w:ascii="Arial" w:hAnsi="Arial" w:cs="Arial"/>
                <w:sz w:val="20"/>
                <w:szCs w:val="20"/>
              </w:rPr>
            </w:pPr>
          </w:p>
        </w:tc>
      </w:tr>
      <w:tr w:rsidR="00876B61" w:rsidRPr="00426B78" w14:paraId="198CD989" w14:textId="77777777" w:rsidTr="00FC1FC9">
        <w:trPr>
          <w:trHeight w:val="340"/>
        </w:trPr>
        <w:tc>
          <w:tcPr>
            <w:tcW w:w="2704" w:type="dxa"/>
            <w:shd w:val="clear" w:color="auto" w:fill="E7E6E6"/>
          </w:tcPr>
          <w:p w14:paraId="06E20DD6" w14:textId="3E0C69C6" w:rsidR="00876B61" w:rsidRPr="00426B78" w:rsidRDefault="00876B61" w:rsidP="0079502B">
            <w:pPr>
              <w:rPr>
                <w:rFonts w:ascii="Arial" w:hAnsi="Arial" w:cs="Arial"/>
                <w:b/>
                <w:bCs/>
                <w:sz w:val="20"/>
                <w:szCs w:val="20"/>
              </w:rPr>
            </w:pPr>
            <w:r w:rsidRPr="00426B78">
              <w:rPr>
                <w:rFonts w:ascii="Arial" w:hAnsi="Arial" w:cs="Arial"/>
                <w:b/>
                <w:bCs/>
                <w:sz w:val="20"/>
                <w:szCs w:val="20"/>
              </w:rPr>
              <w:t>Project Title</w:t>
            </w:r>
          </w:p>
        </w:tc>
        <w:tc>
          <w:tcPr>
            <w:tcW w:w="6912" w:type="dxa"/>
            <w:shd w:val="clear" w:color="auto" w:fill="auto"/>
          </w:tcPr>
          <w:p w14:paraId="29396F02" w14:textId="77777777" w:rsidR="00876B61" w:rsidRPr="00426B78" w:rsidRDefault="00876B61" w:rsidP="0079502B">
            <w:pPr>
              <w:rPr>
                <w:rFonts w:ascii="Arial" w:hAnsi="Arial" w:cs="Arial"/>
                <w:sz w:val="20"/>
                <w:szCs w:val="20"/>
              </w:rPr>
            </w:pPr>
          </w:p>
        </w:tc>
      </w:tr>
      <w:tr w:rsidR="00876B61" w:rsidRPr="00426B78" w14:paraId="5C2A31BE" w14:textId="77777777" w:rsidTr="00FC1FC9">
        <w:trPr>
          <w:trHeight w:val="340"/>
        </w:trPr>
        <w:tc>
          <w:tcPr>
            <w:tcW w:w="2704" w:type="dxa"/>
            <w:shd w:val="clear" w:color="auto" w:fill="E7E6E6"/>
          </w:tcPr>
          <w:p w14:paraId="346DEC09" w14:textId="55AADBA3" w:rsidR="00876B61" w:rsidRPr="00426B78" w:rsidRDefault="00876B61" w:rsidP="0079502B">
            <w:pPr>
              <w:rPr>
                <w:rFonts w:ascii="Arial" w:hAnsi="Arial" w:cs="Arial"/>
                <w:b/>
                <w:bCs/>
                <w:sz w:val="20"/>
                <w:szCs w:val="20"/>
              </w:rPr>
            </w:pPr>
            <w:r w:rsidRPr="00426B78">
              <w:rPr>
                <w:rFonts w:ascii="Arial" w:hAnsi="Arial" w:cs="Arial"/>
                <w:b/>
                <w:bCs/>
                <w:sz w:val="20"/>
                <w:szCs w:val="20"/>
              </w:rPr>
              <w:t xml:space="preserve">Host Institution </w:t>
            </w:r>
          </w:p>
        </w:tc>
        <w:tc>
          <w:tcPr>
            <w:tcW w:w="6912" w:type="dxa"/>
            <w:shd w:val="clear" w:color="auto" w:fill="auto"/>
          </w:tcPr>
          <w:p w14:paraId="7804F77F" w14:textId="2A480153" w:rsidR="00876B61" w:rsidRPr="00426B78" w:rsidRDefault="00876B61" w:rsidP="0079502B">
            <w:pPr>
              <w:rPr>
                <w:rFonts w:ascii="Arial" w:hAnsi="Arial" w:cs="Arial"/>
                <w:sz w:val="20"/>
                <w:szCs w:val="20"/>
              </w:rPr>
            </w:pPr>
          </w:p>
        </w:tc>
      </w:tr>
      <w:tr w:rsidR="00876B61" w:rsidRPr="00426B78" w14:paraId="19E6CB55" w14:textId="77777777" w:rsidTr="00FC1FC9">
        <w:trPr>
          <w:trHeight w:val="340"/>
        </w:trPr>
        <w:tc>
          <w:tcPr>
            <w:tcW w:w="2704" w:type="dxa"/>
            <w:shd w:val="clear" w:color="auto" w:fill="E7E6E6"/>
          </w:tcPr>
          <w:p w14:paraId="59C3324B" w14:textId="001D2132" w:rsidR="00876B61" w:rsidRPr="00426B78" w:rsidRDefault="00876B61" w:rsidP="00876B61">
            <w:pPr>
              <w:rPr>
                <w:rFonts w:ascii="Arial" w:hAnsi="Arial" w:cs="Arial"/>
                <w:b/>
                <w:bCs/>
                <w:sz w:val="20"/>
                <w:szCs w:val="20"/>
              </w:rPr>
            </w:pPr>
            <w:r w:rsidRPr="00426B78">
              <w:rPr>
                <w:rFonts w:ascii="Arial" w:hAnsi="Arial" w:cs="Arial"/>
                <w:b/>
                <w:bCs/>
                <w:sz w:val="20"/>
                <w:szCs w:val="20"/>
              </w:rPr>
              <w:t>Funding Period (Duration)</w:t>
            </w:r>
          </w:p>
        </w:tc>
        <w:tc>
          <w:tcPr>
            <w:tcW w:w="6912" w:type="dxa"/>
            <w:shd w:val="clear" w:color="auto" w:fill="auto"/>
          </w:tcPr>
          <w:p w14:paraId="306D5325" w14:textId="374C4F0F" w:rsidR="00876B61" w:rsidRPr="00426B78" w:rsidRDefault="00876B61" w:rsidP="00876B61">
            <w:pPr>
              <w:rPr>
                <w:rFonts w:ascii="Arial" w:hAnsi="Arial" w:cs="Arial"/>
                <w:sz w:val="20"/>
                <w:szCs w:val="20"/>
              </w:rPr>
            </w:pPr>
            <w:r w:rsidRPr="00426B78">
              <w:rPr>
                <w:rFonts w:ascii="Arial" w:hAnsi="Arial" w:cs="Arial"/>
                <w:sz w:val="20"/>
                <w:szCs w:val="20"/>
              </w:rPr>
              <w:t>DDMMYYYY – DDMMYYYY (</w:t>
            </w:r>
            <w:r w:rsidR="001579ED" w:rsidRPr="00426B78">
              <w:rPr>
                <w:rFonts w:ascii="Arial" w:hAnsi="Arial" w:cs="Arial"/>
                <w:sz w:val="20"/>
                <w:szCs w:val="20"/>
              </w:rPr>
              <w:t xml:space="preserve">no. of </w:t>
            </w:r>
            <w:r w:rsidRPr="00426B78">
              <w:rPr>
                <w:rFonts w:ascii="Arial" w:hAnsi="Arial" w:cs="Arial"/>
                <w:sz w:val="20"/>
                <w:szCs w:val="20"/>
              </w:rPr>
              <w:t>yrs)</w:t>
            </w:r>
          </w:p>
        </w:tc>
      </w:tr>
      <w:tr w:rsidR="00876B61" w:rsidRPr="00426B78" w14:paraId="5D54A929" w14:textId="77777777" w:rsidTr="00FC1FC9">
        <w:trPr>
          <w:trHeight w:val="340"/>
        </w:trPr>
        <w:tc>
          <w:tcPr>
            <w:tcW w:w="2704" w:type="dxa"/>
            <w:shd w:val="clear" w:color="auto" w:fill="E7E6E6"/>
          </w:tcPr>
          <w:p w14:paraId="7C9517F3" w14:textId="7312DDDE" w:rsidR="00876B61" w:rsidRPr="00426B78" w:rsidRDefault="00876B61" w:rsidP="00876B61">
            <w:pPr>
              <w:rPr>
                <w:rFonts w:ascii="Arial" w:hAnsi="Arial" w:cs="Arial"/>
                <w:b/>
                <w:bCs/>
                <w:sz w:val="20"/>
                <w:szCs w:val="20"/>
              </w:rPr>
            </w:pPr>
            <w:r w:rsidRPr="00426B78">
              <w:rPr>
                <w:rFonts w:ascii="Arial" w:hAnsi="Arial" w:cs="Arial"/>
                <w:b/>
                <w:bCs/>
                <w:sz w:val="20"/>
                <w:szCs w:val="20"/>
              </w:rPr>
              <w:t xml:space="preserve">Awarded Amount </w:t>
            </w:r>
          </w:p>
        </w:tc>
        <w:tc>
          <w:tcPr>
            <w:tcW w:w="6912" w:type="dxa"/>
            <w:shd w:val="clear" w:color="auto" w:fill="auto"/>
          </w:tcPr>
          <w:p w14:paraId="7EC4CDCB" w14:textId="77777777" w:rsidR="00876B61" w:rsidRPr="00426B78" w:rsidRDefault="00876B61" w:rsidP="00876B61">
            <w:pPr>
              <w:rPr>
                <w:rFonts w:ascii="Arial" w:hAnsi="Arial" w:cs="Arial"/>
                <w:sz w:val="20"/>
                <w:szCs w:val="20"/>
              </w:rPr>
            </w:pPr>
          </w:p>
        </w:tc>
      </w:tr>
      <w:tr w:rsidR="00876B61" w:rsidRPr="00426B78" w14:paraId="79E4DA09" w14:textId="77777777" w:rsidTr="00FC1FC9">
        <w:trPr>
          <w:trHeight w:val="340"/>
        </w:trPr>
        <w:tc>
          <w:tcPr>
            <w:tcW w:w="2704" w:type="dxa"/>
            <w:shd w:val="clear" w:color="auto" w:fill="E7E6E6"/>
          </w:tcPr>
          <w:p w14:paraId="46132EC1" w14:textId="54F99BC1" w:rsidR="00876B61" w:rsidRPr="00426B78" w:rsidRDefault="00876B61" w:rsidP="00876B61">
            <w:pPr>
              <w:rPr>
                <w:rFonts w:ascii="Arial" w:hAnsi="Arial" w:cs="Arial"/>
                <w:b/>
                <w:bCs/>
                <w:sz w:val="20"/>
                <w:szCs w:val="20"/>
              </w:rPr>
            </w:pPr>
            <w:r w:rsidRPr="00426B78">
              <w:rPr>
                <w:rFonts w:ascii="Arial" w:hAnsi="Arial" w:cs="Arial"/>
                <w:b/>
                <w:bCs/>
                <w:sz w:val="20"/>
                <w:szCs w:val="20"/>
              </w:rPr>
              <w:t>IGMS-PI (title, name designation, email)</w:t>
            </w:r>
          </w:p>
        </w:tc>
        <w:tc>
          <w:tcPr>
            <w:tcW w:w="6912" w:type="dxa"/>
            <w:shd w:val="clear" w:color="auto" w:fill="auto"/>
          </w:tcPr>
          <w:p w14:paraId="68F588C3" w14:textId="77777777" w:rsidR="00876B61" w:rsidRPr="00426B78" w:rsidRDefault="00876B61" w:rsidP="00876B61">
            <w:pPr>
              <w:rPr>
                <w:rFonts w:ascii="Arial" w:hAnsi="Arial" w:cs="Arial"/>
                <w:sz w:val="20"/>
                <w:szCs w:val="20"/>
              </w:rPr>
            </w:pPr>
          </w:p>
        </w:tc>
      </w:tr>
      <w:tr w:rsidR="00876B61" w:rsidRPr="00426B78" w14:paraId="193C742E" w14:textId="77777777" w:rsidTr="00FC1FC9">
        <w:trPr>
          <w:trHeight w:val="340"/>
        </w:trPr>
        <w:tc>
          <w:tcPr>
            <w:tcW w:w="2704" w:type="dxa"/>
            <w:shd w:val="clear" w:color="auto" w:fill="E7E6E6"/>
          </w:tcPr>
          <w:p w14:paraId="044C3EA9" w14:textId="4C8162A7" w:rsidR="00876B61" w:rsidRPr="00426B78" w:rsidRDefault="00876B61" w:rsidP="00876B61">
            <w:pPr>
              <w:rPr>
                <w:rFonts w:ascii="Arial" w:hAnsi="Arial" w:cs="Arial"/>
                <w:b/>
                <w:bCs/>
                <w:sz w:val="20"/>
                <w:szCs w:val="20"/>
              </w:rPr>
            </w:pPr>
            <w:r w:rsidRPr="00426B78">
              <w:rPr>
                <w:rFonts w:ascii="Arial" w:hAnsi="Arial" w:cs="Arial"/>
                <w:b/>
                <w:bCs/>
                <w:sz w:val="20"/>
                <w:szCs w:val="20"/>
              </w:rPr>
              <w:t>IGMS-HI</w:t>
            </w:r>
          </w:p>
        </w:tc>
        <w:tc>
          <w:tcPr>
            <w:tcW w:w="6912" w:type="dxa"/>
            <w:shd w:val="clear" w:color="auto" w:fill="auto"/>
          </w:tcPr>
          <w:p w14:paraId="7C0C7B42" w14:textId="77777777" w:rsidR="00876B61" w:rsidRPr="00426B78" w:rsidRDefault="00876B61" w:rsidP="00876B61">
            <w:pPr>
              <w:rPr>
                <w:rFonts w:ascii="Arial" w:hAnsi="Arial" w:cs="Arial"/>
                <w:sz w:val="20"/>
                <w:szCs w:val="20"/>
              </w:rPr>
            </w:pPr>
          </w:p>
        </w:tc>
      </w:tr>
    </w:tbl>
    <w:p w14:paraId="66D30A08" w14:textId="40AB2C61" w:rsidR="0079502B" w:rsidRPr="00426B78" w:rsidRDefault="0079502B" w:rsidP="0046736C">
      <w:pPr>
        <w:rPr>
          <w:rFonts w:ascii="Arial" w:hAnsi="Arial" w:cs="Arial"/>
          <w:sz w:val="20"/>
          <w:szCs w:val="20"/>
        </w:rPr>
      </w:pPr>
    </w:p>
    <w:p w14:paraId="29F4EC7F" w14:textId="02336AB5" w:rsidR="000E5EDE" w:rsidRPr="00426B78" w:rsidRDefault="000E5EDE" w:rsidP="000E5EDE">
      <w:pPr>
        <w:rPr>
          <w:rFonts w:ascii="Arial" w:hAnsi="Arial" w:cs="Arial"/>
          <w:sz w:val="20"/>
          <w:szCs w:val="20"/>
        </w:rPr>
      </w:pPr>
      <w:r w:rsidRPr="00426B78">
        <w:rPr>
          <w:rFonts w:ascii="Arial" w:hAnsi="Arial" w:cs="Arial"/>
          <w:b/>
          <w:bCs/>
          <w:sz w:val="20"/>
          <w:szCs w:val="20"/>
        </w:rPr>
        <w:t>Section B (if applicable)</w:t>
      </w:r>
    </w:p>
    <w:p w14:paraId="342181CE" w14:textId="6E8675A4" w:rsidR="000E5EDE" w:rsidRPr="00426B78" w:rsidRDefault="00754A6A" w:rsidP="000E5EDE">
      <w:pPr>
        <w:rPr>
          <w:rFonts w:ascii="Arial" w:hAnsi="Arial" w:cs="Arial"/>
          <w:sz w:val="20"/>
          <w:szCs w:val="20"/>
          <w:u w:val="single"/>
        </w:rPr>
      </w:pPr>
      <w:r w:rsidRPr="00426B78">
        <w:rPr>
          <w:rFonts w:ascii="Arial" w:hAnsi="Arial" w:cs="Arial"/>
          <w:sz w:val="20"/>
          <w:szCs w:val="20"/>
          <w:u w:val="single"/>
        </w:rPr>
        <w:t xml:space="preserve">Please provide the details that are different from Section A. </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565"/>
        <w:gridCol w:w="4003"/>
        <w:gridCol w:w="4003"/>
      </w:tblGrid>
      <w:tr w:rsidR="000E5EDE" w:rsidRPr="00426B78" w14:paraId="3338D53E" w14:textId="387F133E" w:rsidTr="000E5EDE">
        <w:trPr>
          <w:trHeight w:val="340"/>
        </w:trPr>
        <w:tc>
          <w:tcPr>
            <w:tcW w:w="818" w:type="pct"/>
            <w:shd w:val="clear" w:color="auto" w:fill="E7E6E6"/>
          </w:tcPr>
          <w:p w14:paraId="047D821F" w14:textId="77777777" w:rsidR="000E5EDE" w:rsidRPr="00426B78" w:rsidRDefault="000E5EDE" w:rsidP="001941B6">
            <w:pPr>
              <w:rPr>
                <w:rFonts w:ascii="Arial" w:hAnsi="Arial" w:cs="Arial"/>
                <w:b/>
                <w:bCs/>
                <w:sz w:val="20"/>
                <w:szCs w:val="20"/>
              </w:rPr>
            </w:pPr>
            <w:r w:rsidRPr="00426B78">
              <w:rPr>
                <w:rFonts w:ascii="Arial" w:hAnsi="Arial" w:cs="Arial"/>
                <w:b/>
                <w:bCs/>
                <w:sz w:val="20"/>
                <w:szCs w:val="20"/>
              </w:rPr>
              <w:t>NMRC Project ID</w:t>
            </w:r>
          </w:p>
        </w:tc>
        <w:tc>
          <w:tcPr>
            <w:tcW w:w="2091" w:type="pct"/>
            <w:shd w:val="clear" w:color="auto" w:fill="auto"/>
          </w:tcPr>
          <w:p w14:paraId="5DF5A146" w14:textId="77777777" w:rsidR="000E5EDE" w:rsidRPr="00426B78" w:rsidRDefault="000E5EDE" w:rsidP="001941B6">
            <w:pPr>
              <w:rPr>
                <w:rFonts w:ascii="Arial" w:hAnsi="Arial" w:cs="Arial"/>
                <w:sz w:val="20"/>
                <w:szCs w:val="20"/>
              </w:rPr>
            </w:pPr>
          </w:p>
        </w:tc>
        <w:tc>
          <w:tcPr>
            <w:tcW w:w="2091" w:type="pct"/>
          </w:tcPr>
          <w:p w14:paraId="7E11FC60" w14:textId="77777777" w:rsidR="000E5EDE" w:rsidRPr="00426B78" w:rsidRDefault="000E5EDE" w:rsidP="001941B6">
            <w:pPr>
              <w:rPr>
                <w:rFonts w:ascii="Arial" w:hAnsi="Arial" w:cs="Arial"/>
                <w:sz w:val="20"/>
                <w:szCs w:val="20"/>
              </w:rPr>
            </w:pPr>
          </w:p>
        </w:tc>
      </w:tr>
      <w:tr w:rsidR="000E5EDE" w:rsidRPr="00426B78" w14:paraId="17DE5B96" w14:textId="130BDA53" w:rsidTr="000E5EDE">
        <w:trPr>
          <w:trHeight w:val="340"/>
        </w:trPr>
        <w:tc>
          <w:tcPr>
            <w:tcW w:w="818" w:type="pct"/>
            <w:shd w:val="clear" w:color="auto" w:fill="E7E6E6"/>
          </w:tcPr>
          <w:p w14:paraId="26598B0F" w14:textId="77777777" w:rsidR="000E5EDE" w:rsidRPr="00426B78" w:rsidRDefault="000E5EDE" w:rsidP="001941B6">
            <w:pPr>
              <w:rPr>
                <w:rFonts w:ascii="Arial" w:hAnsi="Arial" w:cs="Arial"/>
                <w:b/>
                <w:bCs/>
                <w:sz w:val="20"/>
                <w:szCs w:val="20"/>
              </w:rPr>
            </w:pPr>
            <w:r w:rsidRPr="00426B78">
              <w:rPr>
                <w:rFonts w:ascii="Arial" w:hAnsi="Arial" w:cs="Arial"/>
                <w:b/>
                <w:bCs/>
                <w:sz w:val="20"/>
                <w:szCs w:val="20"/>
              </w:rPr>
              <w:t>Project Title</w:t>
            </w:r>
          </w:p>
        </w:tc>
        <w:tc>
          <w:tcPr>
            <w:tcW w:w="2091" w:type="pct"/>
            <w:shd w:val="clear" w:color="auto" w:fill="auto"/>
          </w:tcPr>
          <w:p w14:paraId="543888A1" w14:textId="59B990F0" w:rsidR="000E5EDE" w:rsidRPr="00426B78" w:rsidRDefault="000E5EDE" w:rsidP="000E5EDE">
            <w:pPr>
              <w:rPr>
                <w:rFonts w:ascii="Arial" w:hAnsi="Arial" w:cs="Arial"/>
                <w:sz w:val="20"/>
                <w:szCs w:val="20"/>
              </w:rPr>
            </w:pPr>
          </w:p>
        </w:tc>
        <w:tc>
          <w:tcPr>
            <w:tcW w:w="2091" w:type="pct"/>
          </w:tcPr>
          <w:p w14:paraId="48C367E9" w14:textId="64EE833B" w:rsidR="000E5EDE" w:rsidRPr="00426B78" w:rsidRDefault="000E5EDE" w:rsidP="001941B6">
            <w:pPr>
              <w:rPr>
                <w:rFonts w:ascii="Arial" w:hAnsi="Arial" w:cs="Arial"/>
                <w:sz w:val="20"/>
                <w:szCs w:val="20"/>
              </w:rPr>
            </w:pPr>
          </w:p>
        </w:tc>
      </w:tr>
      <w:tr w:rsidR="000E5EDE" w:rsidRPr="00426B78" w14:paraId="5CBE94FE" w14:textId="0B76339C" w:rsidTr="000E5EDE">
        <w:trPr>
          <w:trHeight w:val="340"/>
        </w:trPr>
        <w:tc>
          <w:tcPr>
            <w:tcW w:w="818" w:type="pct"/>
            <w:shd w:val="clear" w:color="auto" w:fill="E7E6E6"/>
          </w:tcPr>
          <w:p w14:paraId="486C4DD4" w14:textId="77777777" w:rsidR="000E5EDE" w:rsidRPr="00426B78" w:rsidRDefault="000E5EDE" w:rsidP="001941B6">
            <w:pPr>
              <w:rPr>
                <w:rFonts w:ascii="Arial" w:hAnsi="Arial" w:cs="Arial"/>
                <w:b/>
                <w:bCs/>
                <w:sz w:val="20"/>
                <w:szCs w:val="20"/>
              </w:rPr>
            </w:pPr>
            <w:r w:rsidRPr="00426B78">
              <w:rPr>
                <w:rFonts w:ascii="Arial" w:hAnsi="Arial" w:cs="Arial"/>
                <w:b/>
                <w:bCs/>
                <w:sz w:val="20"/>
                <w:szCs w:val="20"/>
              </w:rPr>
              <w:t xml:space="preserve">Host Institution </w:t>
            </w:r>
          </w:p>
        </w:tc>
        <w:tc>
          <w:tcPr>
            <w:tcW w:w="2091" w:type="pct"/>
            <w:shd w:val="clear" w:color="auto" w:fill="auto"/>
          </w:tcPr>
          <w:p w14:paraId="7DF28AAA" w14:textId="7D66F6CC" w:rsidR="000E5EDE" w:rsidRPr="00426B78" w:rsidRDefault="000E5EDE" w:rsidP="001941B6">
            <w:pPr>
              <w:rPr>
                <w:rFonts w:ascii="Arial" w:hAnsi="Arial" w:cs="Arial"/>
                <w:sz w:val="20"/>
                <w:szCs w:val="20"/>
              </w:rPr>
            </w:pPr>
          </w:p>
        </w:tc>
        <w:tc>
          <w:tcPr>
            <w:tcW w:w="2091" w:type="pct"/>
          </w:tcPr>
          <w:p w14:paraId="50A6929B" w14:textId="49ADE94D" w:rsidR="000E5EDE" w:rsidRPr="00426B78" w:rsidRDefault="000E5EDE" w:rsidP="001941B6">
            <w:pPr>
              <w:rPr>
                <w:rFonts w:ascii="Arial" w:hAnsi="Arial" w:cs="Arial"/>
                <w:sz w:val="20"/>
                <w:szCs w:val="20"/>
              </w:rPr>
            </w:pPr>
          </w:p>
        </w:tc>
      </w:tr>
      <w:tr w:rsidR="000E5EDE" w:rsidRPr="00426B78" w14:paraId="4D542854" w14:textId="21532139" w:rsidTr="000E5EDE">
        <w:trPr>
          <w:trHeight w:val="340"/>
        </w:trPr>
        <w:tc>
          <w:tcPr>
            <w:tcW w:w="818" w:type="pct"/>
            <w:shd w:val="clear" w:color="auto" w:fill="E7E6E6"/>
          </w:tcPr>
          <w:p w14:paraId="1666AA38" w14:textId="77777777" w:rsidR="000E5EDE" w:rsidRPr="00426B78" w:rsidRDefault="000E5EDE" w:rsidP="001941B6">
            <w:pPr>
              <w:rPr>
                <w:rFonts w:ascii="Arial" w:hAnsi="Arial" w:cs="Arial"/>
                <w:b/>
                <w:bCs/>
                <w:sz w:val="20"/>
                <w:szCs w:val="20"/>
              </w:rPr>
            </w:pPr>
            <w:r w:rsidRPr="00426B78">
              <w:rPr>
                <w:rFonts w:ascii="Arial" w:hAnsi="Arial" w:cs="Arial"/>
                <w:b/>
                <w:bCs/>
                <w:sz w:val="20"/>
                <w:szCs w:val="20"/>
              </w:rPr>
              <w:t>Funding Period (Duration)</w:t>
            </w:r>
          </w:p>
        </w:tc>
        <w:tc>
          <w:tcPr>
            <w:tcW w:w="2091" w:type="pct"/>
            <w:shd w:val="clear" w:color="auto" w:fill="auto"/>
          </w:tcPr>
          <w:p w14:paraId="7B9CE6EE" w14:textId="1FA55EA5" w:rsidR="000E5EDE" w:rsidRPr="00426B78" w:rsidRDefault="000E5EDE" w:rsidP="001941B6">
            <w:pPr>
              <w:rPr>
                <w:rFonts w:ascii="Arial" w:hAnsi="Arial" w:cs="Arial"/>
                <w:sz w:val="20"/>
                <w:szCs w:val="20"/>
              </w:rPr>
            </w:pPr>
            <w:r w:rsidRPr="00426B78">
              <w:rPr>
                <w:rFonts w:ascii="Arial" w:hAnsi="Arial" w:cs="Arial"/>
                <w:sz w:val="20"/>
                <w:szCs w:val="20"/>
              </w:rPr>
              <w:t>DDMMYYYY – DDMMYYYY (no. of yrs)</w:t>
            </w:r>
          </w:p>
        </w:tc>
        <w:tc>
          <w:tcPr>
            <w:tcW w:w="2091" w:type="pct"/>
          </w:tcPr>
          <w:p w14:paraId="0D2E442D" w14:textId="73AB5AE3" w:rsidR="000E5EDE" w:rsidRPr="00426B78" w:rsidRDefault="000E5EDE" w:rsidP="001941B6">
            <w:pPr>
              <w:rPr>
                <w:rFonts w:ascii="Arial" w:hAnsi="Arial" w:cs="Arial"/>
                <w:sz w:val="20"/>
                <w:szCs w:val="20"/>
              </w:rPr>
            </w:pPr>
            <w:r w:rsidRPr="00426B78">
              <w:rPr>
                <w:rFonts w:ascii="Arial" w:hAnsi="Arial" w:cs="Arial"/>
                <w:sz w:val="20"/>
                <w:szCs w:val="20"/>
              </w:rPr>
              <w:t>DDMMYYYY – DDMMYYYY (no. of yrs)</w:t>
            </w:r>
          </w:p>
        </w:tc>
      </w:tr>
      <w:tr w:rsidR="000E5EDE" w:rsidRPr="00426B78" w14:paraId="707F449B" w14:textId="42FA3C3A" w:rsidTr="000E5EDE">
        <w:trPr>
          <w:trHeight w:val="340"/>
        </w:trPr>
        <w:tc>
          <w:tcPr>
            <w:tcW w:w="818" w:type="pct"/>
            <w:shd w:val="clear" w:color="auto" w:fill="E7E6E6"/>
          </w:tcPr>
          <w:p w14:paraId="309BFFB3" w14:textId="28B65A77" w:rsidR="000E5EDE" w:rsidRPr="00426B78" w:rsidRDefault="00D41449" w:rsidP="001941B6">
            <w:pPr>
              <w:rPr>
                <w:rFonts w:ascii="Arial" w:hAnsi="Arial" w:cs="Arial"/>
                <w:b/>
                <w:bCs/>
                <w:sz w:val="20"/>
                <w:szCs w:val="20"/>
              </w:rPr>
            </w:pPr>
            <w:r w:rsidRPr="00426B78">
              <w:rPr>
                <w:rFonts w:ascii="Arial" w:hAnsi="Arial" w:cs="Arial"/>
                <w:b/>
                <w:bCs/>
                <w:sz w:val="20"/>
                <w:szCs w:val="20"/>
              </w:rPr>
              <w:t xml:space="preserve">Awarded </w:t>
            </w:r>
            <w:r w:rsidR="000E5EDE" w:rsidRPr="00426B78">
              <w:rPr>
                <w:rFonts w:ascii="Arial" w:hAnsi="Arial" w:cs="Arial"/>
                <w:b/>
                <w:bCs/>
                <w:sz w:val="20"/>
                <w:szCs w:val="20"/>
              </w:rPr>
              <w:t xml:space="preserve">Amount </w:t>
            </w:r>
          </w:p>
        </w:tc>
        <w:tc>
          <w:tcPr>
            <w:tcW w:w="2091" w:type="pct"/>
            <w:shd w:val="clear" w:color="auto" w:fill="auto"/>
          </w:tcPr>
          <w:p w14:paraId="6BAD400E" w14:textId="77777777" w:rsidR="000E5EDE" w:rsidRPr="00426B78" w:rsidRDefault="000E5EDE" w:rsidP="001941B6">
            <w:pPr>
              <w:rPr>
                <w:rFonts w:ascii="Arial" w:hAnsi="Arial" w:cs="Arial"/>
                <w:sz w:val="20"/>
                <w:szCs w:val="20"/>
              </w:rPr>
            </w:pPr>
          </w:p>
        </w:tc>
        <w:tc>
          <w:tcPr>
            <w:tcW w:w="2091" w:type="pct"/>
          </w:tcPr>
          <w:p w14:paraId="14E55AA9" w14:textId="77777777" w:rsidR="000E5EDE" w:rsidRPr="00426B78" w:rsidRDefault="000E5EDE" w:rsidP="001941B6">
            <w:pPr>
              <w:rPr>
                <w:rFonts w:ascii="Arial" w:hAnsi="Arial" w:cs="Arial"/>
                <w:sz w:val="20"/>
                <w:szCs w:val="20"/>
              </w:rPr>
            </w:pPr>
          </w:p>
        </w:tc>
      </w:tr>
      <w:tr w:rsidR="000E5EDE" w:rsidRPr="00426B78" w14:paraId="766C9BD7" w14:textId="3DD3B3DA" w:rsidTr="000E5EDE">
        <w:trPr>
          <w:trHeight w:val="340"/>
        </w:trPr>
        <w:tc>
          <w:tcPr>
            <w:tcW w:w="818" w:type="pct"/>
            <w:shd w:val="clear" w:color="auto" w:fill="E7E6E6"/>
          </w:tcPr>
          <w:p w14:paraId="5D77E152" w14:textId="77777777" w:rsidR="000E5EDE" w:rsidRPr="00426B78" w:rsidRDefault="000E5EDE" w:rsidP="001941B6">
            <w:pPr>
              <w:rPr>
                <w:rFonts w:ascii="Arial" w:hAnsi="Arial" w:cs="Arial"/>
                <w:b/>
                <w:bCs/>
                <w:sz w:val="20"/>
                <w:szCs w:val="20"/>
              </w:rPr>
            </w:pPr>
            <w:r w:rsidRPr="00426B78">
              <w:rPr>
                <w:rFonts w:ascii="Arial" w:hAnsi="Arial" w:cs="Arial"/>
                <w:b/>
                <w:bCs/>
                <w:sz w:val="20"/>
                <w:szCs w:val="20"/>
              </w:rPr>
              <w:t>IGMS-PI (title, name designation, email)</w:t>
            </w:r>
          </w:p>
        </w:tc>
        <w:tc>
          <w:tcPr>
            <w:tcW w:w="2091" w:type="pct"/>
            <w:shd w:val="clear" w:color="auto" w:fill="auto"/>
          </w:tcPr>
          <w:p w14:paraId="5B0C0019" w14:textId="77777777" w:rsidR="000E5EDE" w:rsidRPr="00426B78" w:rsidRDefault="000E5EDE" w:rsidP="001941B6">
            <w:pPr>
              <w:rPr>
                <w:rFonts w:ascii="Arial" w:hAnsi="Arial" w:cs="Arial"/>
                <w:sz w:val="20"/>
                <w:szCs w:val="20"/>
              </w:rPr>
            </w:pPr>
          </w:p>
        </w:tc>
        <w:tc>
          <w:tcPr>
            <w:tcW w:w="2091" w:type="pct"/>
          </w:tcPr>
          <w:p w14:paraId="7DA77D58" w14:textId="77777777" w:rsidR="000E5EDE" w:rsidRPr="00426B78" w:rsidRDefault="000E5EDE" w:rsidP="001941B6">
            <w:pPr>
              <w:rPr>
                <w:rFonts w:ascii="Arial" w:hAnsi="Arial" w:cs="Arial"/>
                <w:sz w:val="20"/>
                <w:szCs w:val="20"/>
              </w:rPr>
            </w:pPr>
          </w:p>
        </w:tc>
      </w:tr>
      <w:tr w:rsidR="000E5EDE" w:rsidRPr="00426B78" w14:paraId="18EBAFFE" w14:textId="1D80A04B" w:rsidTr="000E5EDE">
        <w:trPr>
          <w:trHeight w:val="340"/>
        </w:trPr>
        <w:tc>
          <w:tcPr>
            <w:tcW w:w="818" w:type="pct"/>
            <w:shd w:val="clear" w:color="auto" w:fill="E7E6E6"/>
          </w:tcPr>
          <w:p w14:paraId="3FA3825D" w14:textId="77777777" w:rsidR="000E5EDE" w:rsidRPr="00426B78" w:rsidRDefault="000E5EDE" w:rsidP="001941B6">
            <w:pPr>
              <w:rPr>
                <w:rFonts w:ascii="Arial" w:hAnsi="Arial" w:cs="Arial"/>
                <w:b/>
                <w:bCs/>
                <w:sz w:val="20"/>
                <w:szCs w:val="20"/>
              </w:rPr>
            </w:pPr>
            <w:r w:rsidRPr="00426B78">
              <w:rPr>
                <w:rFonts w:ascii="Arial" w:hAnsi="Arial" w:cs="Arial"/>
                <w:b/>
                <w:bCs/>
                <w:sz w:val="20"/>
                <w:szCs w:val="20"/>
              </w:rPr>
              <w:t>IGMS-HI</w:t>
            </w:r>
          </w:p>
        </w:tc>
        <w:tc>
          <w:tcPr>
            <w:tcW w:w="2091" w:type="pct"/>
            <w:shd w:val="clear" w:color="auto" w:fill="auto"/>
          </w:tcPr>
          <w:p w14:paraId="7ECCFBFA" w14:textId="77777777" w:rsidR="000E5EDE" w:rsidRPr="00426B78" w:rsidRDefault="000E5EDE" w:rsidP="001941B6">
            <w:pPr>
              <w:rPr>
                <w:rFonts w:ascii="Arial" w:hAnsi="Arial" w:cs="Arial"/>
                <w:sz w:val="20"/>
                <w:szCs w:val="20"/>
              </w:rPr>
            </w:pPr>
          </w:p>
        </w:tc>
        <w:tc>
          <w:tcPr>
            <w:tcW w:w="2091" w:type="pct"/>
          </w:tcPr>
          <w:p w14:paraId="6A921285" w14:textId="77777777" w:rsidR="000E5EDE" w:rsidRPr="00426B78" w:rsidRDefault="000E5EDE" w:rsidP="001941B6">
            <w:pPr>
              <w:rPr>
                <w:rFonts w:ascii="Arial" w:hAnsi="Arial" w:cs="Arial"/>
                <w:sz w:val="20"/>
                <w:szCs w:val="20"/>
              </w:rPr>
            </w:pPr>
          </w:p>
        </w:tc>
      </w:tr>
    </w:tbl>
    <w:p w14:paraId="45C8055E" w14:textId="206D00E0" w:rsidR="001579ED" w:rsidRPr="00426B78" w:rsidRDefault="001579ED" w:rsidP="0046736C">
      <w:pPr>
        <w:rPr>
          <w:rFonts w:ascii="Arial" w:hAnsi="Arial" w:cs="Arial"/>
          <w:sz w:val="20"/>
          <w:szCs w:val="20"/>
        </w:rPr>
      </w:pPr>
    </w:p>
    <w:p w14:paraId="30CB18BB" w14:textId="77777777" w:rsidR="0048346C" w:rsidRDefault="0048346C">
      <w:pPr>
        <w:rPr>
          <w:rFonts w:ascii="Arial" w:hAnsi="Arial" w:cs="Arial"/>
          <w:b/>
          <w:bCs/>
          <w:sz w:val="20"/>
          <w:szCs w:val="20"/>
        </w:rPr>
      </w:pPr>
      <w:r>
        <w:rPr>
          <w:rFonts w:ascii="Arial" w:hAnsi="Arial" w:cs="Arial"/>
          <w:b/>
          <w:bCs/>
          <w:sz w:val="20"/>
          <w:szCs w:val="20"/>
        </w:rPr>
        <w:br w:type="page"/>
      </w:r>
    </w:p>
    <w:p w14:paraId="4EF43DE1" w14:textId="52B97BB1" w:rsidR="001579ED" w:rsidRPr="00426B78" w:rsidRDefault="00754A6A" w:rsidP="001579ED">
      <w:pPr>
        <w:rPr>
          <w:rFonts w:ascii="Arial" w:hAnsi="Arial" w:cs="Arial"/>
          <w:b/>
          <w:bCs/>
          <w:sz w:val="20"/>
          <w:szCs w:val="20"/>
        </w:rPr>
      </w:pPr>
      <w:r w:rsidRPr="00426B78">
        <w:rPr>
          <w:rFonts w:ascii="Arial" w:hAnsi="Arial" w:cs="Arial"/>
          <w:b/>
          <w:bCs/>
          <w:sz w:val="20"/>
          <w:szCs w:val="20"/>
        </w:rPr>
        <w:lastRenderedPageBreak/>
        <w:t>Section C</w:t>
      </w:r>
    </w:p>
    <w:p w14:paraId="6A0A6CCE" w14:textId="77777777" w:rsidR="00D0704B" w:rsidRPr="00426B78" w:rsidRDefault="00D0704B" w:rsidP="001579ED">
      <w:pPr>
        <w:rPr>
          <w:rFonts w:ascii="Arial" w:hAnsi="Arial" w:cs="Arial"/>
          <w:b/>
          <w:bCs/>
          <w:sz w:val="20"/>
          <w:szCs w:val="20"/>
        </w:rPr>
      </w:pPr>
    </w:p>
    <w:p w14:paraId="0AF6B689" w14:textId="77777777" w:rsidR="001579ED" w:rsidRPr="00426B78" w:rsidRDefault="001579ED" w:rsidP="001579ED">
      <w:pPr>
        <w:pStyle w:val="BodyText2"/>
        <w:jc w:val="both"/>
        <w:rPr>
          <w:rFonts w:eastAsia="Calibri"/>
          <w:b/>
          <w:sz w:val="20"/>
          <w:szCs w:val="20"/>
          <w:u w:val="single"/>
          <w:lang w:val="en-SG" w:eastAsia="en-SG"/>
        </w:rPr>
      </w:pPr>
      <w:r w:rsidRPr="00426B78">
        <w:rPr>
          <w:rFonts w:eastAsia="Calibri"/>
          <w:b/>
          <w:color w:val="FF0000"/>
          <w:sz w:val="20"/>
          <w:szCs w:val="20"/>
          <w:lang w:val="en-SG" w:eastAsia="en-SG"/>
        </w:rPr>
        <w:t>*</w:t>
      </w:r>
      <w:r w:rsidRPr="00426B78">
        <w:rPr>
          <w:rFonts w:eastAsia="Calibri"/>
          <w:b/>
          <w:sz w:val="20"/>
          <w:szCs w:val="20"/>
          <w:u w:val="single"/>
          <w:lang w:val="en-SG" w:eastAsia="en-SG"/>
        </w:rPr>
        <w:t xml:space="preserve">Total Virements (to-date): </w:t>
      </w:r>
    </w:p>
    <w:p w14:paraId="35C5586C" w14:textId="77777777" w:rsidR="001579ED" w:rsidRPr="00426B78" w:rsidRDefault="001579ED" w:rsidP="001579ED">
      <w:pPr>
        <w:rPr>
          <w:rFonts w:ascii="Arial" w:eastAsia="Calibri" w:hAnsi="Arial" w:cs="Arial"/>
          <w:sz w:val="20"/>
          <w:szCs w:val="20"/>
          <w:lang w:val="en-SG" w:eastAsia="en-SG"/>
        </w:rPr>
      </w:pP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28"/>
        <w:gridCol w:w="2126"/>
        <w:gridCol w:w="1984"/>
        <w:gridCol w:w="1843"/>
      </w:tblGrid>
      <w:tr w:rsidR="001579ED" w:rsidRPr="00426B78" w14:paraId="53D702D0" w14:textId="77777777" w:rsidTr="00D41449">
        <w:trPr>
          <w:trHeight w:val="432"/>
        </w:trPr>
        <w:tc>
          <w:tcPr>
            <w:tcW w:w="3828" w:type="dxa"/>
            <w:tcMar>
              <w:top w:w="0" w:type="dxa"/>
              <w:left w:w="108" w:type="dxa"/>
              <w:bottom w:w="0" w:type="dxa"/>
              <w:right w:w="108" w:type="dxa"/>
            </w:tcMar>
            <w:vAlign w:val="center"/>
            <w:hideMark/>
          </w:tcPr>
          <w:p w14:paraId="6EDDF8FB" w14:textId="77777777" w:rsidR="001579ED" w:rsidRPr="00426B78" w:rsidRDefault="001579ED" w:rsidP="001941B6">
            <w:pPr>
              <w:rPr>
                <w:rFonts w:ascii="Arial" w:eastAsia="Calibri" w:hAnsi="Arial" w:cs="Arial"/>
                <w:sz w:val="20"/>
                <w:szCs w:val="20"/>
                <w:lang w:eastAsia="en-SG"/>
              </w:rPr>
            </w:pPr>
            <w:r w:rsidRPr="00426B78">
              <w:rPr>
                <w:rFonts w:ascii="Arial" w:eastAsia="Calibri" w:hAnsi="Arial" w:cs="Arial"/>
                <w:b/>
                <w:bCs/>
                <w:color w:val="000000"/>
                <w:sz w:val="20"/>
                <w:szCs w:val="20"/>
                <w:lang w:val="en-SG" w:eastAsia="en-SG"/>
              </w:rPr>
              <w:t xml:space="preserve">a. All previously approved variation: </w:t>
            </w:r>
          </w:p>
        </w:tc>
        <w:tc>
          <w:tcPr>
            <w:tcW w:w="2126" w:type="dxa"/>
            <w:tcBorders>
              <w:right w:val="single" w:sz="8" w:space="0" w:color="auto"/>
            </w:tcBorders>
            <w:vAlign w:val="center"/>
          </w:tcPr>
          <w:p w14:paraId="54A5958A" w14:textId="77777777" w:rsidR="001579ED" w:rsidRPr="00426B78" w:rsidRDefault="001579ED" w:rsidP="001941B6">
            <w:pPr>
              <w:rPr>
                <w:rFonts w:ascii="Arial" w:eastAsia="Calibri" w:hAnsi="Arial" w:cs="Arial"/>
                <w:b/>
                <w:bCs/>
                <w:sz w:val="20"/>
                <w:szCs w:val="20"/>
                <w:lang w:eastAsia="en-SG"/>
              </w:rPr>
            </w:pPr>
            <w:r w:rsidRPr="00426B78">
              <w:rPr>
                <w:rFonts w:ascii="Arial" w:eastAsia="Calibri" w:hAnsi="Arial" w:cs="Arial"/>
                <w:b/>
                <w:bCs/>
                <w:sz w:val="20"/>
                <w:szCs w:val="20"/>
                <w:lang w:eastAsia="en-SG"/>
              </w:rPr>
              <w:t>$</w:t>
            </w:r>
          </w:p>
        </w:tc>
        <w:tc>
          <w:tcPr>
            <w:tcW w:w="3827" w:type="dxa"/>
            <w:gridSpan w:val="2"/>
            <w:tcBorders>
              <w:top w:val="nil"/>
              <w:left w:val="single" w:sz="8" w:space="0" w:color="auto"/>
              <w:bottom w:val="nil"/>
              <w:right w:val="nil"/>
            </w:tcBorders>
            <w:tcMar>
              <w:top w:w="0" w:type="dxa"/>
              <w:left w:w="108" w:type="dxa"/>
              <w:bottom w:w="0" w:type="dxa"/>
              <w:right w:w="108" w:type="dxa"/>
            </w:tcMar>
            <w:vAlign w:val="center"/>
          </w:tcPr>
          <w:p w14:paraId="6F66BFBF" w14:textId="77777777" w:rsidR="001579ED" w:rsidRPr="00426B78" w:rsidRDefault="001579ED" w:rsidP="001941B6">
            <w:pPr>
              <w:rPr>
                <w:rFonts w:ascii="Arial" w:eastAsia="Calibri" w:hAnsi="Arial" w:cs="Arial"/>
                <w:sz w:val="20"/>
                <w:szCs w:val="20"/>
                <w:highlight w:val="yellow"/>
                <w:lang w:eastAsia="en-SG"/>
              </w:rPr>
            </w:pPr>
          </w:p>
        </w:tc>
      </w:tr>
      <w:tr w:rsidR="001579ED" w:rsidRPr="00426B78" w14:paraId="75C9133A" w14:textId="77777777" w:rsidTr="00D41449">
        <w:trPr>
          <w:trHeight w:val="432"/>
        </w:trPr>
        <w:tc>
          <w:tcPr>
            <w:tcW w:w="3828" w:type="dxa"/>
            <w:tcMar>
              <w:top w:w="0" w:type="dxa"/>
              <w:left w:w="108" w:type="dxa"/>
              <w:bottom w:w="0" w:type="dxa"/>
              <w:right w:w="108" w:type="dxa"/>
            </w:tcMar>
            <w:vAlign w:val="center"/>
            <w:hideMark/>
          </w:tcPr>
          <w:p w14:paraId="7A93CC49" w14:textId="77777777" w:rsidR="001579ED" w:rsidRPr="00426B78" w:rsidRDefault="001579ED" w:rsidP="001941B6">
            <w:pPr>
              <w:rPr>
                <w:rFonts w:ascii="Arial" w:eastAsia="Calibri" w:hAnsi="Arial" w:cs="Arial"/>
                <w:b/>
                <w:bCs/>
                <w:color w:val="000000"/>
                <w:sz w:val="20"/>
                <w:szCs w:val="20"/>
                <w:lang w:eastAsia="en-SG"/>
              </w:rPr>
            </w:pPr>
            <w:r w:rsidRPr="00426B78">
              <w:rPr>
                <w:rFonts w:ascii="Arial" w:eastAsia="Calibri" w:hAnsi="Arial" w:cs="Arial"/>
                <w:b/>
                <w:bCs/>
                <w:color w:val="000000"/>
                <w:sz w:val="20"/>
                <w:szCs w:val="20"/>
                <w:lang w:val="en-SG" w:eastAsia="en-SG"/>
              </w:rPr>
              <w:t xml:space="preserve">b. Current request for variation: </w:t>
            </w:r>
          </w:p>
        </w:tc>
        <w:tc>
          <w:tcPr>
            <w:tcW w:w="2126" w:type="dxa"/>
            <w:tcBorders>
              <w:right w:val="single" w:sz="8" w:space="0" w:color="auto"/>
            </w:tcBorders>
            <w:vAlign w:val="center"/>
          </w:tcPr>
          <w:p w14:paraId="13110DD9" w14:textId="77777777" w:rsidR="001579ED" w:rsidRPr="00426B78" w:rsidRDefault="001579ED" w:rsidP="001941B6">
            <w:pPr>
              <w:rPr>
                <w:rFonts w:ascii="Arial" w:eastAsia="Calibri" w:hAnsi="Arial" w:cs="Arial"/>
                <w:b/>
                <w:bCs/>
                <w:color w:val="000000"/>
                <w:sz w:val="20"/>
                <w:szCs w:val="20"/>
                <w:lang w:eastAsia="en-SG"/>
              </w:rPr>
            </w:pPr>
            <w:r w:rsidRPr="00426B78">
              <w:rPr>
                <w:rFonts w:ascii="Arial" w:eastAsia="Calibri" w:hAnsi="Arial" w:cs="Arial"/>
                <w:b/>
                <w:bCs/>
                <w:color w:val="000000"/>
                <w:sz w:val="20"/>
                <w:szCs w:val="20"/>
                <w:lang w:eastAsia="en-SG"/>
              </w:rPr>
              <w:t>$</w:t>
            </w:r>
          </w:p>
        </w:tc>
        <w:tc>
          <w:tcPr>
            <w:tcW w:w="3827" w:type="dxa"/>
            <w:gridSpan w:val="2"/>
            <w:tcBorders>
              <w:top w:val="nil"/>
              <w:left w:val="single" w:sz="8" w:space="0" w:color="auto"/>
              <w:bottom w:val="nil"/>
              <w:right w:val="nil"/>
            </w:tcBorders>
            <w:tcMar>
              <w:top w:w="0" w:type="dxa"/>
              <w:left w:w="108" w:type="dxa"/>
              <w:bottom w:w="0" w:type="dxa"/>
              <w:right w:w="108" w:type="dxa"/>
            </w:tcMar>
            <w:vAlign w:val="center"/>
          </w:tcPr>
          <w:p w14:paraId="104D0518" w14:textId="77777777" w:rsidR="001579ED" w:rsidRPr="00426B78" w:rsidRDefault="001579ED" w:rsidP="001941B6">
            <w:pPr>
              <w:rPr>
                <w:rFonts w:ascii="Arial" w:eastAsia="Calibri" w:hAnsi="Arial" w:cs="Arial"/>
                <w:sz w:val="20"/>
                <w:szCs w:val="20"/>
                <w:highlight w:val="yellow"/>
                <w:lang w:eastAsia="en-SG"/>
              </w:rPr>
            </w:pPr>
          </w:p>
        </w:tc>
      </w:tr>
      <w:tr w:rsidR="00D0704B" w:rsidRPr="00426B78" w14:paraId="0F7E5A2F" w14:textId="77777777" w:rsidTr="00D41449">
        <w:trPr>
          <w:trHeight w:val="432"/>
        </w:trPr>
        <w:tc>
          <w:tcPr>
            <w:tcW w:w="3828" w:type="dxa"/>
            <w:tcMar>
              <w:top w:w="0" w:type="dxa"/>
              <w:left w:w="108" w:type="dxa"/>
              <w:bottom w:w="0" w:type="dxa"/>
              <w:right w:w="108" w:type="dxa"/>
            </w:tcMar>
            <w:vAlign w:val="center"/>
          </w:tcPr>
          <w:p w14:paraId="66E363FA" w14:textId="48048F19" w:rsidR="00D0704B" w:rsidRPr="00426B78" w:rsidRDefault="00D0704B" w:rsidP="001941B6">
            <w:pPr>
              <w:rPr>
                <w:rFonts w:ascii="Arial" w:eastAsia="Calibri" w:hAnsi="Arial" w:cs="Arial"/>
                <w:b/>
                <w:bCs/>
                <w:color w:val="000000"/>
                <w:sz w:val="20"/>
                <w:szCs w:val="20"/>
                <w:lang w:val="en-SG" w:eastAsia="en-SG"/>
              </w:rPr>
            </w:pPr>
            <w:r w:rsidRPr="00426B78">
              <w:rPr>
                <w:rFonts w:ascii="Arial" w:eastAsia="Calibri" w:hAnsi="Arial" w:cs="Arial"/>
                <w:b/>
                <w:bCs/>
                <w:color w:val="000000"/>
                <w:sz w:val="20"/>
                <w:szCs w:val="20"/>
                <w:lang w:val="en-SG" w:eastAsia="en-SG"/>
              </w:rPr>
              <w:t xml:space="preserve">c. Total variation to-date (a+b):  </w:t>
            </w:r>
          </w:p>
        </w:tc>
        <w:tc>
          <w:tcPr>
            <w:tcW w:w="2126" w:type="dxa"/>
            <w:tcBorders>
              <w:right w:val="single" w:sz="8" w:space="0" w:color="auto"/>
            </w:tcBorders>
            <w:vAlign w:val="center"/>
          </w:tcPr>
          <w:p w14:paraId="3C7F5393" w14:textId="3D4126F9" w:rsidR="00D0704B" w:rsidRPr="00426B78" w:rsidRDefault="00426B78" w:rsidP="001941B6">
            <w:pPr>
              <w:rPr>
                <w:rFonts w:ascii="Arial" w:eastAsia="Calibri" w:hAnsi="Arial" w:cs="Arial"/>
                <w:b/>
                <w:bCs/>
                <w:color w:val="000000"/>
                <w:sz w:val="20"/>
                <w:szCs w:val="20"/>
                <w:lang w:eastAsia="en-SG"/>
              </w:rPr>
            </w:pPr>
            <w:r w:rsidRPr="00426B78">
              <w:rPr>
                <w:rFonts w:ascii="Arial" w:eastAsia="Calibri" w:hAnsi="Arial" w:cs="Arial"/>
                <w:b/>
                <w:bCs/>
                <w:color w:val="000000"/>
                <w:sz w:val="20"/>
                <w:szCs w:val="20"/>
                <w:lang w:eastAsia="en-SG"/>
              </w:rPr>
              <w:t>$</w:t>
            </w:r>
          </w:p>
        </w:tc>
        <w:tc>
          <w:tcPr>
            <w:tcW w:w="3827" w:type="dxa"/>
            <w:gridSpan w:val="2"/>
            <w:tcBorders>
              <w:top w:val="nil"/>
              <w:left w:val="single" w:sz="8" w:space="0" w:color="auto"/>
              <w:bottom w:val="nil"/>
              <w:right w:val="nil"/>
            </w:tcBorders>
            <w:tcMar>
              <w:top w:w="0" w:type="dxa"/>
              <w:left w:w="108" w:type="dxa"/>
              <w:bottom w:w="0" w:type="dxa"/>
              <w:right w:w="108" w:type="dxa"/>
            </w:tcMar>
            <w:vAlign w:val="center"/>
          </w:tcPr>
          <w:p w14:paraId="7BB5FB80" w14:textId="77777777" w:rsidR="00D0704B" w:rsidRPr="00426B78" w:rsidRDefault="00D0704B" w:rsidP="001941B6">
            <w:pPr>
              <w:rPr>
                <w:rFonts w:ascii="Arial" w:eastAsia="Calibri" w:hAnsi="Arial" w:cs="Arial"/>
                <w:sz w:val="20"/>
                <w:szCs w:val="20"/>
                <w:highlight w:val="yellow"/>
                <w:lang w:eastAsia="en-SG"/>
              </w:rPr>
            </w:pPr>
          </w:p>
        </w:tc>
      </w:tr>
      <w:tr w:rsidR="001579ED" w:rsidRPr="00426B78" w14:paraId="0A244205" w14:textId="77777777" w:rsidTr="00D41449">
        <w:trPr>
          <w:trHeight w:val="432"/>
        </w:trPr>
        <w:tc>
          <w:tcPr>
            <w:tcW w:w="3828" w:type="dxa"/>
            <w:tcMar>
              <w:top w:w="0" w:type="dxa"/>
              <w:left w:w="108" w:type="dxa"/>
              <w:bottom w:w="0" w:type="dxa"/>
              <w:right w:w="108" w:type="dxa"/>
            </w:tcMar>
            <w:vAlign w:val="center"/>
            <w:hideMark/>
          </w:tcPr>
          <w:p w14:paraId="3DF38A09" w14:textId="5C72460F" w:rsidR="001579ED" w:rsidRPr="00426B78" w:rsidRDefault="00D0704B" w:rsidP="001941B6">
            <w:pPr>
              <w:rPr>
                <w:rFonts w:ascii="Arial" w:eastAsia="Calibri" w:hAnsi="Arial" w:cs="Arial"/>
                <w:b/>
                <w:bCs/>
                <w:color w:val="000000"/>
                <w:sz w:val="20"/>
                <w:szCs w:val="20"/>
                <w:lang w:eastAsia="en-SG"/>
              </w:rPr>
            </w:pPr>
            <w:r w:rsidRPr="00426B78">
              <w:rPr>
                <w:rFonts w:ascii="Arial" w:eastAsia="Calibri" w:hAnsi="Arial" w:cs="Arial"/>
                <w:b/>
                <w:bCs/>
                <w:color w:val="000000"/>
                <w:sz w:val="20"/>
                <w:szCs w:val="20"/>
                <w:lang w:val="en-SG" w:eastAsia="en-SG"/>
              </w:rPr>
              <w:t>d</w:t>
            </w:r>
            <w:r w:rsidR="001579ED" w:rsidRPr="00426B78">
              <w:rPr>
                <w:rFonts w:ascii="Arial" w:eastAsia="Calibri" w:hAnsi="Arial" w:cs="Arial"/>
                <w:b/>
                <w:bCs/>
                <w:color w:val="000000"/>
                <w:sz w:val="20"/>
                <w:szCs w:val="20"/>
                <w:lang w:val="en-SG" w:eastAsia="en-SG"/>
              </w:rPr>
              <w:t xml:space="preserve">. </w:t>
            </w:r>
            <w:r w:rsidR="00896170" w:rsidRPr="00426B78">
              <w:rPr>
                <w:rFonts w:ascii="Arial" w:eastAsia="Calibri" w:hAnsi="Arial" w:cs="Arial"/>
                <w:b/>
                <w:bCs/>
                <w:color w:val="000000"/>
                <w:sz w:val="20"/>
                <w:szCs w:val="20"/>
                <w:lang w:val="en-SG" w:eastAsia="en-SG"/>
              </w:rPr>
              <w:t>^</w:t>
            </w:r>
            <w:r w:rsidR="001579ED" w:rsidRPr="00426B78">
              <w:rPr>
                <w:rFonts w:ascii="Arial" w:eastAsia="Calibri" w:hAnsi="Arial" w:cs="Arial"/>
                <w:b/>
                <w:bCs/>
                <w:color w:val="000000"/>
                <w:sz w:val="20"/>
                <w:szCs w:val="20"/>
                <w:lang w:val="en-SG" w:eastAsia="en-SG"/>
              </w:rPr>
              <w:t xml:space="preserve">Total </w:t>
            </w:r>
            <w:r w:rsidRPr="00426B78">
              <w:rPr>
                <w:rFonts w:ascii="Arial" w:eastAsia="Calibri" w:hAnsi="Arial" w:cs="Arial"/>
                <w:b/>
                <w:bCs/>
                <w:color w:val="000000"/>
                <w:sz w:val="20"/>
                <w:szCs w:val="20"/>
                <w:lang w:val="en-SG" w:eastAsia="en-SG"/>
              </w:rPr>
              <w:t>awarded fundin</w:t>
            </w:r>
            <w:r w:rsidR="00896170" w:rsidRPr="00426B78">
              <w:rPr>
                <w:rFonts w:ascii="Arial" w:eastAsia="Calibri" w:hAnsi="Arial" w:cs="Arial"/>
                <w:b/>
                <w:bCs/>
                <w:color w:val="000000"/>
                <w:sz w:val="20"/>
                <w:szCs w:val="20"/>
                <w:lang w:val="en-SG" w:eastAsia="en-SG"/>
              </w:rPr>
              <w:t>g</w:t>
            </w:r>
            <w:r w:rsidRPr="00426B78">
              <w:rPr>
                <w:rFonts w:ascii="Arial" w:eastAsia="Calibri" w:hAnsi="Arial" w:cs="Arial"/>
                <w:b/>
                <w:bCs/>
                <w:color w:val="000000"/>
                <w:sz w:val="20"/>
                <w:szCs w:val="20"/>
                <w:lang w:val="en-SG" w:eastAsia="en-SG"/>
              </w:rPr>
              <w:t xml:space="preserve">: </w:t>
            </w:r>
            <w:r w:rsidR="001579ED" w:rsidRPr="00426B78">
              <w:rPr>
                <w:rFonts w:ascii="Arial" w:eastAsia="Calibri" w:hAnsi="Arial" w:cs="Arial"/>
                <w:b/>
                <w:bCs/>
                <w:color w:val="000000"/>
                <w:sz w:val="20"/>
                <w:szCs w:val="20"/>
                <w:lang w:val="en-SG" w:eastAsia="en-SG"/>
              </w:rPr>
              <w:t xml:space="preserve"> </w:t>
            </w:r>
          </w:p>
        </w:tc>
        <w:tc>
          <w:tcPr>
            <w:tcW w:w="2126" w:type="dxa"/>
            <w:vAlign w:val="center"/>
          </w:tcPr>
          <w:p w14:paraId="43035FC0" w14:textId="77777777" w:rsidR="001579ED" w:rsidRPr="00426B78" w:rsidRDefault="001579ED" w:rsidP="001941B6">
            <w:pPr>
              <w:rPr>
                <w:rFonts w:ascii="Arial" w:eastAsia="Calibri" w:hAnsi="Arial" w:cs="Arial"/>
                <w:b/>
                <w:bCs/>
                <w:color w:val="000000"/>
                <w:sz w:val="20"/>
                <w:szCs w:val="20"/>
                <w:lang w:eastAsia="en-SG"/>
              </w:rPr>
            </w:pPr>
            <w:r w:rsidRPr="00426B78">
              <w:rPr>
                <w:rFonts w:ascii="Arial" w:eastAsia="Calibri" w:hAnsi="Arial" w:cs="Arial"/>
                <w:b/>
                <w:bCs/>
                <w:color w:val="000000"/>
                <w:sz w:val="20"/>
                <w:szCs w:val="20"/>
                <w:lang w:eastAsia="en-SG"/>
              </w:rPr>
              <w:t>$</w:t>
            </w:r>
          </w:p>
        </w:tc>
        <w:tc>
          <w:tcPr>
            <w:tcW w:w="1984" w:type="dxa"/>
            <w:tcBorders>
              <w:top w:val="single" w:sz="8" w:space="0" w:color="auto"/>
            </w:tcBorders>
            <w:tcMar>
              <w:top w:w="0" w:type="dxa"/>
              <w:left w:w="108" w:type="dxa"/>
              <w:bottom w:w="0" w:type="dxa"/>
              <w:right w:w="108" w:type="dxa"/>
            </w:tcMar>
            <w:vAlign w:val="center"/>
            <w:hideMark/>
          </w:tcPr>
          <w:p w14:paraId="4E8C7CA8" w14:textId="77777777" w:rsidR="00D0704B" w:rsidRPr="00426B78" w:rsidRDefault="001579ED" w:rsidP="001941B6">
            <w:pPr>
              <w:rPr>
                <w:rFonts w:ascii="Arial" w:eastAsia="Calibri" w:hAnsi="Arial" w:cs="Arial"/>
                <w:b/>
                <w:bCs/>
                <w:sz w:val="20"/>
                <w:szCs w:val="20"/>
                <w:lang w:val="en-SG" w:eastAsia="en-SG"/>
              </w:rPr>
            </w:pPr>
            <w:r w:rsidRPr="00426B78">
              <w:rPr>
                <w:rFonts w:ascii="Arial" w:eastAsia="Calibri" w:hAnsi="Arial" w:cs="Arial"/>
                <w:b/>
                <w:bCs/>
                <w:sz w:val="20"/>
                <w:szCs w:val="20"/>
                <w:lang w:val="en-SG" w:eastAsia="en-SG"/>
              </w:rPr>
              <w:t>% of total budget:</w:t>
            </w:r>
          </w:p>
          <w:p w14:paraId="737D127A" w14:textId="01CC12DF" w:rsidR="00D0704B" w:rsidRPr="00426B78" w:rsidRDefault="00D0704B" w:rsidP="001941B6">
            <w:pPr>
              <w:rPr>
                <w:rFonts w:ascii="Arial" w:eastAsia="Calibri" w:hAnsi="Arial" w:cs="Arial"/>
                <w:b/>
                <w:bCs/>
                <w:sz w:val="20"/>
                <w:szCs w:val="20"/>
                <w:lang w:val="en-SG" w:eastAsia="en-SG"/>
              </w:rPr>
            </w:pPr>
            <w:r w:rsidRPr="00426B78">
              <w:rPr>
                <w:rFonts w:ascii="Arial" w:eastAsia="Calibri" w:hAnsi="Arial" w:cs="Arial"/>
                <w:b/>
                <w:bCs/>
                <w:sz w:val="20"/>
                <w:szCs w:val="20"/>
                <w:lang w:val="en-SG" w:eastAsia="en-SG"/>
              </w:rPr>
              <w:t>(c/d)*100</w:t>
            </w:r>
          </w:p>
        </w:tc>
        <w:tc>
          <w:tcPr>
            <w:tcW w:w="1843" w:type="dxa"/>
            <w:tcBorders>
              <w:top w:val="single" w:sz="8" w:space="0" w:color="auto"/>
            </w:tcBorders>
            <w:vAlign w:val="center"/>
          </w:tcPr>
          <w:p w14:paraId="203AC856" w14:textId="77777777" w:rsidR="001579ED" w:rsidRPr="00426B78" w:rsidRDefault="001579ED" w:rsidP="001941B6">
            <w:pPr>
              <w:rPr>
                <w:rFonts w:ascii="Arial" w:eastAsia="Calibri" w:hAnsi="Arial" w:cs="Arial"/>
                <w:b/>
                <w:bCs/>
                <w:sz w:val="20"/>
                <w:szCs w:val="20"/>
                <w:highlight w:val="yellow"/>
                <w:lang w:eastAsia="en-SG"/>
              </w:rPr>
            </w:pPr>
          </w:p>
        </w:tc>
      </w:tr>
    </w:tbl>
    <w:p w14:paraId="2C0564D4" w14:textId="1438F334" w:rsidR="001579ED" w:rsidRDefault="001579ED" w:rsidP="001579ED">
      <w:pPr>
        <w:jc w:val="both"/>
        <w:rPr>
          <w:rFonts w:ascii="Arial" w:hAnsi="Arial" w:cs="Arial"/>
          <w:i/>
          <w:color w:val="FF0000"/>
          <w:sz w:val="18"/>
          <w:szCs w:val="18"/>
        </w:rPr>
      </w:pPr>
      <w:r w:rsidRPr="00812CBF">
        <w:rPr>
          <w:rFonts w:ascii="Arial" w:hAnsi="Arial" w:cs="Arial"/>
          <w:i/>
          <w:color w:val="FF0000"/>
          <w:sz w:val="18"/>
          <w:szCs w:val="18"/>
        </w:rPr>
        <w:t>*</w:t>
      </w:r>
      <w:r w:rsidR="00426B78">
        <w:rPr>
          <w:rFonts w:ascii="Arial" w:hAnsi="Arial" w:cs="Arial"/>
          <w:i/>
          <w:color w:val="FF0000"/>
          <w:sz w:val="18"/>
          <w:szCs w:val="18"/>
        </w:rPr>
        <w:t xml:space="preserve"> </w:t>
      </w:r>
      <w:r>
        <w:rPr>
          <w:rFonts w:ascii="Arial" w:hAnsi="Arial" w:cs="Arial"/>
          <w:i/>
          <w:color w:val="FF0000"/>
          <w:sz w:val="18"/>
          <w:szCs w:val="18"/>
        </w:rPr>
        <w:t>Count only virements that contribute to the cumulative virement</w:t>
      </w:r>
      <w:r w:rsidR="00D41449">
        <w:rPr>
          <w:rFonts w:ascii="Arial" w:hAnsi="Arial" w:cs="Arial"/>
          <w:i/>
          <w:color w:val="FF0000"/>
          <w:sz w:val="18"/>
          <w:szCs w:val="18"/>
        </w:rPr>
        <w:t xml:space="preserve"> i.e. virement</w:t>
      </w:r>
      <w:r w:rsidR="00426B78">
        <w:rPr>
          <w:rFonts w:ascii="Arial" w:hAnsi="Arial" w:cs="Arial"/>
          <w:i/>
          <w:color w:val="FF0000"/>
          <w:sz w:val="18"/>
          <w:szCs w:val="18"/>
        </w:rPr>
        <w:t xml:space="preserve"> across votes within the sub-project or virement </w:t>
      </w:r>
      <w:r w:rsidR="00D41449">
        <w:rPr>
          <w:rFonts w:ascii="Arial" w:hAnsi="Arial" w:cs="Arial"/>
          <w:i/>
          <w:color w:val="FF0000"/>
          <w:sz w:val="18"/>
          <w:szCs w:val="18"/>
        </w:rPr>
        <w:t>between sub-projects</w:t>
      </w:r>
      <w:r>
        <w:rPr>
          <w:rFonts w:ascii="Arial" w:hAnsi="Arial" w:cs="Arial"/>
          <w:i/>
          <w:color w:val="FF0000"/>
          <w:sz w:val="18"/>
          <w:szCs w:val="18"/>
        </w:rPr>
        <w:t>.</w:t>
      </w:r>
    </w:p>
    <w:p w14:paraId="6D01DBE8" w14:textId="1A70E728" w:rsidR="00250B74" w:rsidRPr="0099336F" w:rsidRDefault="00896170" w:rsidP="00426B78">
      <w:pPr>
        <w:jc w:val="both"/>
        <w:rPr>
          <w:rFonts w:ascii="Arial" w:hAnsi="Arial" w:cs="Arial"/>
          <w:i/>
          <w:sz w:val="18"/>
          <w:szCs w:val="18"/>
        </w:rPr>
        <w:sectPr w:rsidR="00250B74" w:rsidRPr="0099336F" w:rsidSect="006900B2">
          <w:headerReference w:type="even" r:id="rId11"/>
          <w:headerReference w:type="default" r:id="rId12"/>
          <w:footerReference w:type="even" r:id="rId13"/>
          <w:footerReference w:type="default" r:id="rId14"/>
          <w:headerReference w:type="first" r:id="rId15"/>
          <w:footerReference w:type="first" r:id="rId16"/>
          <w:pgSz w:w="11909" w:h="16834" w:code="9"/>
          <w:pgMar w:top="1440" w:right="852" w:bottom="1440" w:left="1440" w:header="720" w:footer="720" w:gutter="0"/>
          <w:paperSrc w:first="56136" w:other="56136"/>
          <w:cols w:space="720"/>
          <w:docGrid w:linePitch="360"/>
        </w:sectPr>
      </w:pPr>
      <w:r>
        <w:rPr>
          <w:rFonts w:ascii="Arial" w:hAnsi="Arial" w:cs="Arial"/>
          <w:i/>
          <w:color w:val="FF0000"/>
          <w:sz w:val="18"/>
          <w:szCs w:val="18"/>
        </w:rPr>
        <w:t xml:space="preserve">^ Awarded Amount in Section A </w:t>
      </w:r>
      <w:r w:rsidR="007D1B00">
        <w:rPr>
          <w:rFonts w:ascii="Arial" w:hAnsi="Arial" w:cs="Arial"/>
          <w:i/>
          <w:color w:val="FF0000"/>
          <w:sz w:val="18"/>
          <w:szCs w:val="18"/>
        </w:rPr>
        <w:t xml:space="preserve">or sum of the Awarded Amounts in </w:t>
      </w:r>
      <w:r w:rsidR="00E4225E">
        <w:rPr>
          <w:rFonts w:ascii="Arial" w:hAnsi="Arial" w:cs="Arial"/>
          <w:i/>
          <w:color w:val="FF0000"/>
          <w:sz w:val="18"/>
          <w:szCs w:val="18"/>
        </w:rPr>
        <w:t xml:space="preserve">Sections </w:t>
      </w:r>
      <w:r w:rsidR="007D1B00">
        <w:rPr>
          <w:rFonts w:ascii="Arial" w:hAnsi="Arial" w:cs="Arial"/>
          <w:i/>
          <w:color w:val="FF0000"/>
          <w:sz w:val="18"/>
          <w:szCs w:val="18"/>
        </w:rPr>
        <w:t>A</w:t>
      </w:r>
      <w:r w:rsidR="00426B78">
        <w:rPr>
          <w:rFonts w:ascii="Arial" w:hAnsi="Arial" w:cs="Arial"/>
          <w:i/>
          <w:color w:val="FF0000"/>
          <w:sz w:val="18"/>
          <w:szCs w:val="18"/>
        </w:rPr>
        <w:t xml:space="preserve"> </w:t>
      </w:r>
      <w:r>
        <w:rPr>
          <w:rFonts w:ascii="Arial" w:hAnsi="Arial" w:cs="Arial"/>
          <w:i/>
          <w:color w:val="FF0000"/>
          <w:sz w:val="18"/>
          <w:szCs w:val="18"/>
        </w:rPr>
        <w:t xml:space="preserve">and B. </w:t>
      </w:r>
    </w:p>
    <w:p w14:paraId="1199FFF2" w14:textId="7C4E7150" w:rsidR="0046736C" w:rsidRDefault="001579ED" w:rsidP="00FC1FC9">
      <w:pPr>
        <w:jc w:val="both"/>
        <w:rPr>
          <w:rFonts w:ascii="Arial" w:hAnsi="Arial" w:cs="Arial"/>
          <w:b/>
          <w:bCs/>
          <w:sz w:val="22"/>
        </w:rPr>
      </w:pPr>
      <w:r>
        <w:rPr>
          <w:rFonts w:ascii="Arial" w:hAnsi="Arial" w:cs="Arial"/>
          <w:b/>
          <w:bCs/>
          <w:sz w:val="22"/>
        </w:rPr>
        <w:lastRenderedPageBreak/>
        <w:t xml:space="preserve">2.  </w:t>
      </w:r>
      <w:r w:rsidR="0085154C">
        <w:rPr>
          <w:rFonts w:ascii="Arial" w:hAnsi="Arial" w:cs="Arial"/>
          <w:b/>
          <w:bCs/>
          <w:sz w:val="22"/>
        </w:rPr>
        <w:t xml:space="preserve">VIREMENT </w:t>
      </w:r>
      <w:r w:rsidR="0046736C">
        <w:rPr>
          <w:rFonts w:ascii="Arial" w:hAnsi="Arial" w:cs="Arial"/>
          <w:b/>
          <w:bCs/>
          <w:sz w:val="22"/>
        </w:rPr>
        <w:t>DETAILS:</w:t>
      </w:r>
    </w:p>
    <w:p w14:paraId="0038B442" w14:textId="77777777" w:rsidR="0046736C" w:rsidRDefault="0046736C" w:rsidP="0046736C">
      <w:pPr>
        <w:rPr>
          <w:rFonts w:ascii="Arial" w:hAnsi="Arial" w:cs="Arial"/>
          <w:sz w:val="22"/>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200"/>
        <w:gridCol w:w="1200"/>
        <w:gridCol w:w="1290"/>
        <w:gridCol w:w="4950"/>
      </w:tblGrid>
      <w:tr w:rsidR="0046736C" w14:paraId="6D21BFB0" w14:textId="77777777" w:rsidTr="00101799">
        <w:tc>
          <w:tcPr>
            <w:tcW w:w="468" w:type="dxa"/>
          </w:tcPr>
          <w:p w14:paraId="1A67F8D5" w14:textId="77777777" w:rsidR="0046736C" w:rsidRPr="00C570EF" w:rsidRDefault="0046736C" w:rsidP="00101799">
            <w:pPr>
              <w:jc w:val="center"/>
              <w:rPr>
                <w:rFonts w:ascii="Arial" w:hAnsi="Arial" w:cs="Arial"/>
                <w:b/>
                <w:bCs/>
                <w:sz w:val="18"/>
                <w:szCs w:val="18"/>
              </w:rPr>
            </w:pPr>
          </w:p>
          <w:p w14:paraId="21C1C758" w14:textId="77777777" w:rsidR="0046736C" w:rsidRPr="00C570EF" w:rsidRDefault="0046736C" w:rsidP="00101799">
            <w:pPr>
              <w:jc w:val="center"/>
              <w:rPr>
                <w:rFonts w:ascii="Arial" w:hAnsi="Arial" w:cs="Arial"/>
                <w:b/>
                <w:bCs/>
                <w:sz w:val="18"/>
                <w:szCs w:val="18"/>
              </w:rPr>
            </w:pPr>
            <w:r w:rsidRPr="00C570EF">
              <w:rPr>
                <w:rFonts w:ascii="Arial" w:hAnsi="Arial" w:cs="Arial"/>
                <w:b/>
                <w:bCs/>
                <w:sz w:val="18"/>
                <w:szCs w:val="18"/>
              </w:rPr>
              <w:t>No</w:t>
            </w:r>
          </w:p>
        </w:tc>
        <w:tc>
          <w:tcPr>
            <w:tcW w:w="1200" w:type="dxa"/>
          </w:tcPr>
          <w:p w14:paraId="22093326" w14:textId="77777777" w:rsidR="0046736C" w:rsidRDefault="0046736C" w:rsidP="00101799">
            <w:pPr>
              <w:jc w:val="center"/>
              <w:rPr>
                <w:rFonts w:ascii="Arial" w:hAnsi="Arial" w:cs="Arial"/>
                <w:b/>
                <w:bCs/>
                <w:sz w:val="18"/>
                <w:szCs w:val="18"/>
              </w:rPr>
            </w:pPr>
          </w:p>
          <w:p w14:paraId="34EE0E8C" w14:textId="77777777" w:rsidR="003223B7" w:rsidRDefault="0046736C" w:rsidP="00101799">
            <w:pPr>
              <w:jc w:val="center"/>
              <w:rPr>
                <w:rFonts w:ascii="Arial" w:hAnsi="Arial" w:cs="Arial"/>
                <w:b/>
                <w:bCs/>
                <w:sz w:val="18"/>
                <w:szCs w:val="18"/>
              </w:rPr>
            </w:pPr>
            <w:r>
              <w:rPr>
                <w:rFonts w:ascii="Arial" w:hAnsi="Arial" w:cs="Arial"/>
                <w:b/>
                <w:bCs/>
                <w:sz w:val="18"/>
                <w:szCs w:val="18"/>
              </w:rPr>
              <w:t>F</w:t>
            </w:r>
            <w:r w:rsidRPr="00C570EF">
              <w:rPr>
                <w:rFonts w:ascii="Arial" w:hAnsi="Arial" w:cs="Arial"/>
                <w:b/>
                <w:bCs/>
                <w:sz w:val="18"/>
                <w:szCs w:val="18"/>
              </w:rPr>
              <w:t>rom</w:t>
            </w:r>
            <w:r>
              <w:rPr>
                <w:rFonts w:ascii="Arial" w:hAnsi="Arial" w:cs="Arial"/>
                <w:b/>
                <w:bCs/>
                <w:sz w:val="18"/>
                <w:szCs w:val="18"/>
              </w:rPr>
              <w:t xml:space="preserve"> </w:t>
            </w:r>
          </w:p>
          <w:p w14:paraId="55FBFCFD" w14:textId="586EFD08" w:rsidR="0046736C" w:rsidRPr="00C570EF" w:rsidRDefault="003223B7" w:rsidP="00101799">
            <w:pPr>
              <w:jc w:val="center"/>
              <w:rPr>
                <w:rFonts w:ascii="Arial" w:hAnsi="Arial" w:cs="Arial"/>
                <w:b/>
                <w:bCs/>
                <w:sz w:val="18"/>
                <w:szCs w:val="18"/>
              </w:rPr>
            </w:pPr>
            <w:r>
              <w:rPr>
                <w:rFonts w:ascii="Arial" w:hAnsi="Arial" w:cs="Arial"/>
                <w:b/>
                <w:bCs/>
                <w:sz w:val="18"/>
                <w:szCs w:val="18"/>
              </w:rPr>
              <w:t>Vote</w:t>
            </w:r>
          </w:p>
        </w:tc>
        <w:tc>
          <w:tcPr>
            <w:tcW w:w="1200" w:type="dxa"/>
          </w:tcPr>
          <w:p w14:paraId="3F255AFD" w14:textId="77777777" w:rsidR="0046736C" w:rsidRPr="00C570EF" w:rsidRDefault="0046736C" w:rsidP="00101799">
            <w:pPr>
              <w:jc w:val="center"/>
              <w:rPr>
                <w:rFonts w:ascii="Arial" w:hAnsi="Arial" w:cs="Arial"/>
                <w:b/>
                <w:bCs/>
                <w:sz w:val="18"/>
                <w:szCs w:val="18"/>
              </w:rPr>
            </w:pPr>
          </w:p>
          <w:p w14:paraId="17207707" w14:textId="77777777" w:rsidR="0046736C" w:rsidRDefault="0046736C" w:rsidP="00101799">
            <w:pPr>
              <w:jc w:val="center"/>
              <w:rPr>
                <w:rFonts w:ascii="Arial" w:hAnsi="Arial" w:cs="Arial"/>
                <w:b/>
                <w:bCs/>
                <w:sz w:val="18"/>
                <w:szCs w:val="18"/>
              </w:rPr>
            </w:pPr>
            <w:r>
              <w:rPr>
                <w:rFonts w:ascii="Arial" w:hAnsi="Arial" w:cs="Arial"/>
                <w:b/>
                <w:bCs/>
                <w:sz w:val="18"/>
                <w:szCs w:val="18"/>
              </w:rPr>
              <w:t>To</w:t>
            </w:r>
          </w:p>
          <w:p w14:paraId="5382F639" w14:textId="412B3CDC" w:rsidR="0046736C" w:rsidRPr="00C570EF" w:rsidRDefault="003223B7" w:rsidP="00101799">
            <w:pPr>
              <w:jc w:val="center"/>
              <w:rPr>
                <w:rFonts w:ascii="Arial" w:hAnsi="Arial" w:cs="Arial"/>
                <w:b/>
                <w:bCs/>
                <w:sz w:val="18"/>
                <w:szCs w:val="18"/>
              </w:rPr>
            </w:pPr>
            <w:r>
              <w:rPr>
                <w:rFonts w:ascii="Arial" w:hAnsi="Arial" w:cs="Arial"/>
                <w:b/>
                <w:bCs/>
                <w:sz w:val="18"/>
                <w:szCs w:val="18"/>
              </w:rPr>
              <w:t>Vote</w:t>
            </w:r>
          </w:p>
        </w:tc>
        <w:tc>
          <w:tcPr>
            <w:tcW w:w="1290" w:type="dxa"/>
          </w:tcPr>
          <w:p w14:paraId="622CC8C3" w14:textId="77777777" w:rsidR="0046736C" w:rsidRPr="00C570EF" w:rsidRDefault="0046736C" w:rsidP="00101799">
            <w:pPr>
              <w:jc w:val="center"/>
              <w:rPr>
                <w:rFonts w:ascii="Arial" w:hAnsi="Arial" w:cs="Arial"/>
                <w:b/>
                <w:bCs/>
                <w:sz w:val="18"/>
                <w:szCs w:val="18"/>
              </w:rPr>
            </w:pPr>
          </w:p>
          <w:p w14:paraId="6B1EDBCB" w14:textId="77777777" w:rsidR="0046736C" w:rsidRPr="00C570EF" w:rsidRDefault="0046736C" w:rsidP="00101799">
            <w:pPr>
              <w:jc w:val="center"/>
              <w:rPr>
                <w:rFonts w:ascii="Arial" w:hAnsi="Arial" w:cs="Arial"/>
                <w:b/>
                <w:bCs/>
                <w:sz w:val="18"/>
                <w:szCs w:val="18"/>
              </w:rPr>
            </w:pPr>
            <w:r w:rsidRPr="00C570EF">
              <w:rPr>
                <w:rFonts w:ascii="Arial" w:hAnsi="Arial" w:cs="Arial"/>
                <w:b/>
                <w:bCs/>
                <w:sz w:val="18"/>
                <w:szCs w:val="18"/>
              </w:rPr>
              <w:t xml:space="preserve">Amount </w:t>
            </w:r>
            <w:r>
              <w:rPr>
                <w:rFonts w:ascii="Arial" w:hAnsi="Arial" w:cs="Arial"/>
                <w:b/>
                <w:bCs/>
                <w:sz w:val="18"/>
                <w:szCs w:val="18"/>
              </w:rPr>
              <w:t>T</w:t>
            </w:r>
            <w:r w:rsidRPr="00C570EF">
              <w:rPr>
                <w:rFonts w:ascii="Arial" w:hAnsi="Arial" w:cs="Arial"/>
                <w:b/>
                <w:bCs/>
                <w:sz w:val="18"/>
                <w:szCs w:val="18"/>
              </w:rPr>
              <w:t>ransferred ($)</w:t>
            </w:r>
          </w:p>
        </w:tc>
        <w:tc>
          <w:tcPr>
            <w:tcW w:w="4950" w:type="dxa"/>
          </w:tcPr>
          <w:p w14:paraId="19E2FDB9" w14:textId="77777777" w:rsidR="0046736C" w:rsidRPr="00C570EF" w:rsidRDefault="0046736C" w:rsidP="00101799">
            <w:pPr>
              <w:jc w:val="center"/>
              <w:rPr>
                <w:rFonts w:ascii="Arial" w:hAnsi="Arial" w:cs="Arial"/>
                <w:b/>
                <w:bCs/>
                <w:sz w:val="18"/>
                <w:szCs w:val="18"/>
              </w:rPr>
            </w:pPr>
          </w:p>
          <w:p w14:paraId="342C692A" w14:textId="77777777" w:rsidR="0046736C" w:rsidRPr="00C570EF" w:rsidRDefault="0046736C" w:rsidP="00101799">
            <w:pPr>
              <w:rPr>
                <w:rFonts w:ascii="Arial" w:hAnsi="Arial" w:cs="Arial"/>
                <w:b/>
                <w:bCs/>
                <w:sz w:val="18"/>
                <w:szCs w:val="18"/>
              </w:rPr>
            </w:pPr>
            <w:r w:rsidRPr="00C570EF">
              <w:rPr>
                <w:rFonts w:ascii="Arial" w:hAnsi="Arial" w:cs="Arial"/>
                <w:b/>
                <w:bCs/>
                <w:sz w:val="18"/>
                <w:szCs w:val="18"/>
              </w:rPr>
              <w:t>Remarks **</w:t>
            </w:r>
          </w:p>
          <w:p w14:paraId="26CB4AA0" w14:textId="23B7B9B1" w:rsidR="0046736C" w:rsidRPr="00C570EF" w:rsidRDefault="0046736C" w:rsidP="00101799">
            <w:pPr>
              <w:pStyle w:val="BodyText"/>
              <w:jc w:val="left"/>
              <w:rPr>
                <w:sz w:val="18"/>
                <w:szCs w:val="18"/>
              </w:rPr>
            </w:pPr>
            <w:r w:rsidRPr="00C570EF">
              <w:rPr>
                <w:sz w:val="18"/>
                <w:szCs w:val="18"/>
              </w:rPr>
              <w:t xml:space="preserve">a) state how proposed changes will affect the </w:t>
            </w:r>
            <w:r w:rsidR="00E90979">
              <w:rPr>
                <w:sz w:val="18"/>
                <w:szCs w:val="18"/>
              </w:rPr>
              <w:t>pro</w:t>
            </w:r>
            <w:r w:rsidR="00850356">
              <w:rPr>
                <w:sz w:val="18"/>
                <w:szCs w:val="18"/>
              </w:rPr>
              <w:t>g</w:t>
            </w:r>
            <w:r w:rsidR="00E90979">
              <w:rPr>
                <w:sz w:val="18"/>
                <w:szCs w:val="18"/>
              </w:rPr>
              <w:t>ramme</w:t>
            </w:r>
            <w:r w:rsidRPr="00C570EF">
              <w:rPr>
                <w:sz w:val="18"/>
                <w:szCs w:val="18"/>
              </w:rPr>
              <w:t>, including targets, deliverables, date of completion, etc.</w:t>
            </w:r>
          </w:p>
          <w:p w14:paraId="5FFA91D9" w14:textId="1FECA050" w:rsidR="0046736C" w:rsidRPr="00C570EF" w:rsidRDefault="0046736C" w:rsidP="00101799">
            <w:pPr>
              <w:pStyle w:val="BodyText"/>
              <w:jc w:val="left"/>
              <w:rPr>
                <w:sz w:val="18"/>
                <w:szCs w:val="18"/>
              </w:rPr>
            </w:pPr>
            <w:r w:rsidRPr="00C570EF">
              <w:rPr>
                <w:sz w:val="18"/>
                <w:szCs w:val="18"/>
              </w:rPr>
              <w:t xml:space="preserve">b) if </w:t>
            </w:r>
            <w:r w:rsidR="0085154C">
              <w:rPr>
                <w:sz w:val="18"/>
                <w:szCs w:val="18"/>
              </w:rPr>
              <w:t>the virement</w:t>
            </w:r>
            <w:r w:rsidRPr="00C570EF">
              <w:rPr>
                <w:sz w:val="18"/>
                <w:szCs w:val="18"/>
              </w:rPr>
              <w:t xml:space="preserve"> involves the change in purchase of equipment or consumable items, state which original equipment/ consumable items to forgo and the items to be purchase in replacement, if any.</w:t>
            </w:r>
          </w:p>
          <w:p w14:paraId="2ABA14BD" w14:textId="53CEF002" w:rsidR="0046736C" w:rsidRPr="00C570EF" w:rsidRDefault="0046736C" w:rsidP="00101799">
            <w:pPr>
              <w:pStyle w:val="BodyText"/>
              <w:jc w:val="left"/>
              <w:rPr>
                <w:sz w:val="18"/>
                <w:szCs w:val="18"/>
              </w:rPr>
            </w:pPr>
            <w:r w:rsidRPr="00C570EF">
              <w:rPr>
                <w:sz w:val="18"/>
                <w:szCs w:val="18"/>
              </w:rPr>
              <w:t xml:space="preserve">c) if </w:t>
            </w:r>
            <w:r w:rsidR="0085154C">
              <w:rPr>
                <w:sz w:val="18"/>
                <w:szCs w:val="18"/>
              </w:rPr>
              <w:t>the virement</w:t>
            </w:r>
            <w:r w:rsidR="0085154C" w:rsidRPr="00C570EF">
              <w:rPr>
                <w:sz w:val="18"/>
                <w:szCs w:val="18"/>
              </w:rPr>
              <w:t xml:space="preserve"> </w:t>
            </w:r>
            <w:r w:rsidRPr="00C570EF">
              <w:rPr>
                <w:sz w:val="18"/>
                <w:szCs w:val="18"/>
              </w:rPr>
              <w:t xml:space="preserve">involves the change in manpower, state which budgeted position to forgo and the new position to be hired in replacement, if any. </w:t>
            </w:r>
          </w:p>
          <w:p w14:paraId="3FBA6782" w14:textId="44DA597D" w:rsidR="0046736C" w:rsidRPr="00C570EF" w:rsidRDefault="0046736C" w:rsidP="00101799">
            <w:pPr>
              <w:pStyle w:val="BodyText"/>
              <w:jc w:val="left"/>
              <w:rPr>
                <w:i/>
                <w:sz w:val="18"/>
                <w:szCs w:val="18"/>
              </w:rPr>
            </w:pPr>
            <w:r w:rsidRPr="00C570EF">
              <w:rPr>
                <w:i/>
                <w:sz w:val="18"/>
                <w:szCs w:val="18"/>
              </w:rPr>
              <w:t>(</w:t>
            </w:r>
            <w:r w:rsidR="0085154C">
              <w:rPr>
                <w:i/>
                <w:sz w:val="18"/>
                <w:szCs w:val="18"/>
              </w:rPr>
              <w:t>include</w:t>
            </w:r>
            <w:r w:rsidR="0085154C" w:rsidRPr="00C570EF">
              <w:rPr>
                <w:i/>
                <w:sz w:val="18"/>
                <w:szCs w:val="18"/>
              </w:rPr>
              <w:t xml:space="preserve"> </w:t>
            </w:r>
            <w:r w:rsidRPr="00C570EF">
              <w:rPr>
                <w:i/>
                <w:sz w:val="18"/>
                <w:szCs w:val="18"/>
              </w:rPr>
              <w:t>attachments if necessary)</w:t>
            </w:r>
          </w:p>
        </w:tc>
      </w:tr>
      <w:tr w:rsidR="0046736C" w14:paraId="2FE2E386" w14:textId="77777777" w:rsidTr="00101799">
        <w:trPr>
          <w:cantSplit/>
        </w:trPr>
        <w:tc>
          <w:tcPr>
            <w:tcW w:w="468" w:type="dxa"/>
          </w:tcPr>
          <w:p w14:paraId="42C3BE7F" w14:textId="77777777" w:rsidR="0046736C" w:rsidRPr="00C570EF" w:rsidRDefault="0046736C" w:rsidP="00101799">
            <w:pPr>
              <w:spacing w:before="60" w:after="60"/>
              <w:rPr>
                <w:rFonts w:ascii="Arial" w:hAnsi="Arial" w:cs="Arial"/>
                <w:sz w:val="18"/>
                <w:szCs w:val="18"/>
              </w:rPr>
            </w:pPr>
          </w:p>
          <w:p w14:paraId="6A6FD5D7" w14:textId="77777777" w:rsidR="0046736C" w:rsidRPr="00C570EF" w:rsidRDefault="0046736C" w:rsidP="00101799">
            <w:pPr>
              <w:spacing w:before="60" w:after="60"/>
              <w:rPr>
                <w:rFonts w:ascii="Arial" w:hAnsi="Arial" w:cs="Arial"/>
                <w:sz w:val="18"/>
                <w:szCs w:val="18"/>
              </w:rPr>
            </w:pPr>
          </w:p>
        </w:tc>
        <w:tc>
          <w:tcPr>
            <w:tcW w:w="1200" w:type="dxa"/>
          </w:tcPr>
          <w:p w14:paraId="5F6B92CA" w14:textId="77777777" w:rsidR="0046736C" w:rsidRPr="00C570EF" w:rsidRDefault="0046736C" w:rsidP="00101799">
            <w:pPr>
              <w:spacing w:before="60" w:after="60"/>
              <w:rPr>
                <w:rFonts w:ascii="Arial" w:hAnsi="Arial" w:cs="Arial"/>
                <w:sz w:val="18"/>
                <w:szCs w:val="18"/>
              </w:rPr>
            </w:pPr>
          </w:p>
        </w:tc>
        <w:tc>
          <w:tcPr>
            <w:tcW w:w="1200" w:type="dxa"/>
          </w:tcPr>
          <w:p w14:paraId="3CEB289F" w14:textId="77777777" w:rsidR="0046736C" w:rsidRPr="00C570EF" w:rsidRDefault="0046736C" w:rsidP="00101799">
            <w:pPr>
              <w:spacing w:before="60" w:after="60"/>
              <w:rPr>
                <w:rFonts w:ascii="Arial" w:hAnsi="Arial" w:cs="Arial"/>
                <w:sz w:val="18"/>
                <w:szCs w:val="18"/>
              </w:rPr>
            </w:pPr>
          </w:p>
        </w:tc>
        <w:tc>
          <w:tcPr>
            <w:tcW w:w="1290" w:type="dxa"/>
          </w:tcPr>
          <w:p w14:paraId="2482426A" w14:textId="77777777" w:rsidR="0046736C" w:rsidRPr="00C570EF" w:rsidRDefault="0046736C" w:rsidP="00101799">
            <w:pPr>
              <w:spacing w:before="60" w:after="60"/>
              <w:rPr>
                <w:rFonts w:ascii="Arial" w:hAnsi="Arial" w:cs="Arial"/>
                <w:sz w:val="18"/>
                <w:szCs w:val="18"/>
              </w:rPr>
            </w:pPr>
          </w:p>
        </w:tc>
        <w:tc>
          <w:tcPr>
            <w:tcW w:w="4950" w:type="dxa"/>
            <w:shd w:val="clear" w:color="auto" w:fill="auto"/>
          </w:tcPr>
          <w:p w14:paraId="343AB081" w14:textId="77777777" w:rsidR="0046736C" w:rsidRDefault="0046736C" w:rsidP="00101799">
            <w:pPr>
              <w:spacing w:before="60" w:after="60"/>
              <w:rPr>
                <w:rFonts w:ascii="Arial" w:hAnsi="Arial" w:cs="Arial"/>
                <w:sz w:val="18"/>
                <w:szCs w:val="18"/>
              </w:rPr>
            </w:pPr>
          </w:p>
          <w:p w14:paraId="4A921017" w14:textId="77777777" w:rsidR="0046736C" w:rsidRDefault="0046736C" w:rsidP="00101799">
            <w:pPr>
              <w:spacing w:before="60" w:after="60"/>
              <w:rPr>
                <w:rFonts w:ascii="Arial" w:hAnsi="Arial" w:cs="Arial"/>
                <w:sz w:val="18"/>
                <w:szCs w:val="18"/>
              </w:rPr>
            </w:pPr>
          </w:p>
          <w:p w14:paraId="60802A48" w14:textId="77777777" w:rsidR="0046736C" w:rsidRPr="00C570EF" w:rsidRDefault="0046736C" w:rsidP="00101799">
            <w:pPr>
              <w:spacing w:before="60" w:after="60"/>
              <w:rPr>
                <w:rFonts w:ascii="Arial" w:hAnsi="Arial" w:cs="Arial"/>
                <w:sz w:val="18"/>
                <w:szCs w:val="18"/>
              </w:rPr>
            </w:pPr>
          </w:p>
        </w:tc>
      </w:tr>
      <w:tr w:rsidR="0046736C" w14:paraId="5157AEA6" w14:textId="77777777" w:rsidTr="00101799">
        <w:trPr>
          <w:cantSplit/>
        </w:trPr>
        <w:tc>
          <w:tcPr>
            <w:tcW w:w="468" w:type="dxa"/>
          </w:tcPr>
          <w:p w14:paraId="2E3F5D94" w14:textId="77777777" w:rsidR="0046736C" w:rsidRPr="00C570EF" w:rsidRDefault="0046736C" w:rsidP="00101799">
            <w:pPr>
              <w:spacing w:before="60" w:after="60"/>
              <w:rPr>
                <w:rFonts w:ascii="Arial" w:hAnsi="Arial" w:cs="Arial"/>
                <w:sz w:val="18"/>
                <w:szCs w:val="18"/>
              </w:rPr>
            </w:pPr>
          </w:p>
          <w:p w14:paraId="4FF5BEB2" w14:textId="77777777" w:rsidR="0046736C" w:rsidRPr="00C570EF" w:rsidRDefault="0046736C" w:rsidP="00101799">
            <w:pPr>
              <w:spacing w:before="60" w:after="60"/>
              <w:rPr>
                <w:rFonts w:ascii="Arial" w:hAnsi="Arial" w:cs="Arial"/>
                <w:sz w:val="18"/>
                <w:szCs w:val="18"/>
              </w:rPr>
            </w:pPr>
          </w:p>
        </w:tc>
        <w:tc>
          <w:tcPr>
            <w:tcW w:w="1200" w:type="dxa"/>
          </w:tcPr>
          <w:p w14:paraId="21A19AE4" w14:textId="77777777" w:rsidR="0046736C" w:rsidRPr="00C570EF" w:rsidRDefault="0046736C" w:rsidP="00101799">
            <w:pPr>
              <w:spacing w:before="60" w:after="60"/>
              <w:rPr>
                <w:rFonts w:ascii="Arial" w:hAnsi="Arial" w:cs="Arial"/>
                <w:sz w:val="18"/>
                <w:szCs w:val="18"/>
              </w:rPr>
            </w:pPr>
          </w:p>
        </w:tc>
        <w:tc>
          <w:tcPr>
            <w:tcW w:w="1200" w:type="dxa"/>
          </w:tcPr>
          <w:p w14:paraId="4FBFE9B4" w14:textId="77777777" w:rsidR="0046736C" w:rsidRPr="00C570EF" w:rsidRDefault="0046736C" w:rsidP="00101799">
            <w:pPr>
              <w:spacing w:before="60" w:after="60"/>
              <w:rPr>
                <w:rFonts w:ascii="Arial" w:hAnsi="Arial" w:cs="Arial"/>
                <w:sz w:val="18"/>
                <w:szCs w:val="18"/>
              </w:rPr>
            </w:pPr>
          </w:p>
        </w:tc>
        <w:tc>
          <w:tcPr>
            <w:tcW w:w="1290" w:type="dxa"/>
          </w:tcPr>
          <w:p w14:paraId="1075862B" w14:textId="77777777" w:rsidR="0046736C" w:rsidRPr="00C570EF" w:rsidRDefault="0046736C" w:rsidP="00101799">
            <w:pPr>
              <w:spacing w:before="60" w:after="60"/>
              <w:rPr>
                <w:rFonts w:ascii="Arial" w:hAnsi="Arial" w:cs="Arial"/>
                <w:sz w:val="18"/>
                <w:szCs w:val="18"/>
              </w:rPr>
            </w:pPr>
          </w:p>
        </w:tc>
        <w:tc>
          <w:tcPr>
            <w:tcW w:w="4950" w:type="dxa"/>
            <w:shd w:val="clear" w:color="auto" w:fill="auto"/>
          </w:tcPr>
          <w:p w14:paraId="07A8E90E" w14:textId="77777777" w:rsidR="0046736C" w:rsidRDefault="0046736C" w:rsidP="00101799">
            <w:pPr>
              <w:spacing w:before="60" w:after="60"/>
              <w:rPr>
                <w:rFonts w:ascii="Arial" w:hAnsi="Arial" w:cs="Arial"/>
                <w:sz w:val="18"/>
                <w:szCs w:val="18"/>
              </w:rPr>
            </w:pPr>
          </w:p>
          <w:p w14:paraId="760171DC" w14:textId="77777777" w:rsidR="0046736C" w:rsidRDefault="0046736C" w:rsidP="00101799">
            <w:pPr>
              <w:spacing w:before="60" w:after="60"/>
              <w:rPr>
                <w:rFonts w:ascii="Arial" w:hAnsi="Arial" w:cs="Arial"/>
                <w:sz w:val="18"/>
                <w:szCs w:val="18"/>
              </w:rPr>
            </w:pPr>
          </w:p>
          <w:p w14:paraId="3079F278" w14:textId="77777777" w:rsidR="0046736C" w:rsidRPr="00C570EF" w:rsidRDefault="0046736C" w:rsidP="00101799">
            <w:pPr>
              <w:spacing w:before="60" w:after="60"/>
              <w:rPr>
                <w:rFonts w:ascii="Arial" w:hAnsi="Arial" w:cs="Arial"/>
                <w:sz w:val="18"/>
                <w:szCs w:val="18"/>
              </w:rPr>
            </w:pPr>
          </w:p>
        </w:tc>
      </w:tr>
      <w:tr w:rsidR="0046736C" w14:paraId="2352CB76" w14:textId="77777777" w:rsidTr="00101799">
        <w:trPr>
          <w:cantSplit/>
        </w:trPr>
        <w:tc>
          <w:tcPr>
            <w:tcW w:w="468" w:type="dxa"/>
          </w:tcPr>
          <w:p w14:paraId="2BD3F3F7" w14:textId="77777777" w:rsidR="0046736C" w:rsidRPr="00C570EF" w:rsidRDefault="0046736C" w:rsidP="00101799">
            <w:pPr>
              <w:spacing w:before="60" w:after="60"/>
              <w:rPr>
                <w:rFonts w:ascii="Arial" w:hAnsi="Arial" w:cs="Arial"/>
                <w:sz w:val="18"/>
                <w:szCs w:val="18"/>
              </w:rPr>
            </w:pPr>
          </w:p>
          <w:p w14:paraId="7D432684" w14:textId="77777777" w:rsidR="0046736C" w:rsidRPr="00C570EF" w:rsidRDefault="0046736C" w:rsidP="00101799">
            <w:pPr>
              <w:spacing w:before="60" w:after="60"/>
              <w:rPr>
                <w:rFonts w:ascii="Arial" w:hAnsi="Arial" w:cs="Arial"/>
                <w:sz w:val="18"/>
                <w:szCs w:val="18"/>
              </w:rPr>
            </w:pPr>
          </w:p>
        </w:tc>
        <w:tc>
          <w:tcPr>
            <w:tcW w:w="1200" w:type="dxa"/>
          </w:tcPr>
          <w:p w14:paraId="1429835A" w14:textId="77777777" w:rsidR="0046736C" w:rsidRPr="00C570EF" w:rsidRDefault="0046736C" w:rsidP="00101799">
            <w:pPr>
              <w:spacing w:before="60" w:after="60"/>
              <w:rPr>
                <w:rFonts w:ascii="Arial" w:hAnsi="Arial" w:cs="Arial"/>
                <w:sz w:val="18"/>
                <w:szCs w:val="18"/>
              </w:rPr>
            </w:pPr>
          </w:p>
        </w:tc>
        <w:tc>
          <w:tcPr>
            <w:tcW w:w="1200" w:type="dxa"/>
          </w:tcPr>
          <w:p w14:paraId="17A0CEAB" w14:textId="77777777" w:rsidR="0046736C" w:rsidRPr="00C570EF" w:rsidRDefault="0046736C" w:rsidP="00101799">
            <w:pPr>
              <w:spacing w:before="60" w:after="60"/>
              <w:rPr>
                <w:rFonts w:ascii="Arial" w:hAnsi="Arial" w:cs="Arial"/>
                <w:sz w:val="18"/>
                <w:szCs w:val="18"/>
              </w:rPr>
            </w:pPr>
          </w:p>
        </w:tc>
        <w:tc>
          <w:tcPr>
            <w:tcW w:w="1290" w:type="dxa"/>
          </w:tcPr>
          <w:p w14:paraId="0F2527BA" w14:textId="77777777" w:rsidR="0046736C" w:rsidRPr="00C570EF" w:rsidRDefault="0046736C" w:rsidP="00101799">
            <w:pPr>
              <w:spacing w:before="60" w:after="60"/>
              <w:rPr>
                <w:rFonts w:ascii="Arial" w:hAnsi="Arial" w:cs="Arial"/>
                <w:sz w:val="18"/>
                <w:szCs w:val="18"/>
              </w:rPr>
            </w:pPr>
          </w:p>
        </w:tc>
        <w:tc>
          <w:tcPr>
            <w:tcW w:w="4950" w:type="dxa"/>
            <w:shd w:val="clear" w:color="auto" w:fill="auto"/>
          </w:tcPr>
          <w:p w14:paraId="1F71C77D" w14:textId="77777777" w:rsidR="0046736C" w:rsidRDefault="0046736C" w:rsidP="00101799">
            <w:pPr>
              <w:spacing w:before="60" w:after="60"/>
              <w:rPr>
                <w:rFonts w:ascii="Arial" w:hAnsi="Arial" w:cs="Arial"/>
                <w:sz w:val="18"/>
                <w:szCs w:val="18"/>
              </w:rPr>
            </w:pPr>
          </w:p>
          <w:p w14:paraId="6AFED3BC" w14:textId="77777777" w:rsidR="0046736C" w:rsidRDefault="0046736C" w:rsidP="00101799">
            <w:pPr>
              <w:spacing w:before="60" w:after="60"/>
              <w:rPr>
                <w:rFonts w:ascii="Arial" w:hAnsi="Arial" w:cs="Arial"/>
                <w:sz w:val="18"/>
                <w:szCs w:val="18"/>
              </w:rPr>
            </w:pPr>
          </w:p>
          <w:p w14:paraId="4D0DBE85" w14:textId="77777777" w:rsidR="0046736C" w:rsidRPr="00C570EF" w:rsidRDefault="0046736C" w:rsidP="00101799">
            <w:pPr>
              <w:spacing w:before="60" w:after="60"/>
              <w:rPr>
                <w:rFonts w:ascii="Arial" w:hAnsi="Arial" w:cs="Arial"/>
                <w:sz w:val="18"/>
                <w:szCs w:val="18"/>
              </w:rPr>
            </w:pPr>
          </w:p>
        </w:tc>
      </w:tr>
      <w:tr w:rsidR="0046736C" w14:paraId="63A30763" w14:textId="77777777" w:rsidTr="00101799">
        <w:trPr>
          <w:cantSplit/>
        </w:trPr>
        <w:tc>
          <w:tcPr>
            <w:tcW w:w="468" w:type="dxa"/>
          </w:tcPr>
          <w:p w14:paraId="3A542ADC" w14:textId="77777777" w:rsidR="0046736C" w:rsidRPr="00C570EF" w:rsidRDefault="0046736C" w:rsidP="00101799">
            <w:pPr>
              <w:spacing w:before="60" w:after="60"/>
              <w:rPr>
                <w:rFonts w:ascii="Arial" w:hAnsi="Arial" w:cs="Arial"/>
                <w:sz w:val="18"/>
                <w:szCs w:val="18"/>
              </w:rPr>
            </w:pPr>
          </w:p>
          <w:p w14:paraId="49FD0E37" w14:textId="77777777" w:rsidR="0046736C" w:rsidRPr="00C570EF" w:rsidRDefault="0046736C" w:rsidP="00101799">
            <w:pPr>
              <w:spacing w:before="60" w:after="60"/>
              <w:rPr>
                <w:rFonts w:ascii="Arial" w:hAnsi="Arial" w:cs="Arial"/>
                <w:sz w:val="18"/>
                <w:szCs w:val="18"/>
              </w:rPr>
            </w:pPr>
          </w:p>
        </w:tc>
        <w:tc>
          <w:tcPr>
            <w:tcW w:w="1200" w:type="dxa"/>
          </w:tcPr>
          <w:p w14:paraId="0C173B16" w14:textId="77777777" w:rsidR="0046736C" w:rsidRPr="00C570EF" w:rsidRDefault="0046736C" w:rsidP="00101799">
            <w:pPr>
              <w:spacing w:before="60" w:after="60"/>
              <w:rPr>
                <w:rFonts w:ascii="Arial" w:hAnsi="Arial" w:cs="Arial"/>
                <w:sz w:val="18"/>
                <w:szCs w:val="18"/>
              </w:rPr>
            </w:pPr>
          </w:p>
        </w:tc>
        <w:tc>
          <w:tcPr>
            <w:tcW w:w="1200" w:type="dxa"/>
          </w:tcPr>
          <w:p w14:paraId="72426C11" w14:textId="77777777" w:rsidR="0046736C" w:rsidRPr="00C570EF" w:rsidRDefault="0046736C" w:rsidP="00101799">
            <w:pPr>
              <w:spacing w:before="60" w:after="60"/>
              <w:rPr>
                <w:rFonts w:ascii="Arial" w:hAnsi="Arial" w:cs="Arial"/>
                <w:sz w:val="18"/>
                <w:szCs w:val="18"/>
              </w:rPr>
            </w:pPr>
          </w:p>
        </w:tc>
        <w:tc>
          <w:tcPr>
            <w:tcW w:w="1290" w:type="dxa"/>
          </w:tcPr>
          <w:p w14:paraId="7938C767" w14:textId="77777777" w:rsidR="0046736C" w:rsidRPr="00C570EF" w:rsidRDefault="0046736C" w:rsidP="00101799">
            <w:pPr>
              <w:spacing w:before="60" w:after="60"/>
              <w:rPr>
                <w:rFonts w:ascii="Arial" w:hAnsi="Arial" w:cs="Arial"/>
                <w:sz w:val="18"/>
                <w:szCs w:val="18"/>
              </w:rPr>
            </w:pPr>
          </w:p>
        </w:tc>
        <w:tc>
          <w:tcPr>
            <w:tcW w:w="4950" w:type="dxa"/>
            <w:shd w:val="clear" w:color="auto" w:fill="auto"/>
          </w:tcPr>
          <w:p w14:paraId="1246A4BF" w14:textId="77777777" w:rsidR="0046736C" w:rsidRDefault="0046736C" w:rsidP="00101799">
            <w:pPr>
              <w:spacing w:before="60" w:after="60"/>
              <w:rPr>
                <w:rFonts w:ascii="Arial" w:hAnsi="Arial" w:cs="Arial"/>
                <w:sz w:val="18"/>
                <w:szCs w:val="18"/>
              </w:rPr>
            </w:pPr>
          </w:p>
          <w:p w14:paraId="3B2ADD46" w14:textId="77777777" w:rsidR="0046736C" w:rsidRDefault="0046736C" w:rsidP="00101799">
            <w:pPr>
              <w:spacing w:before="60" w:after="60"/>
              <w:rPr>
                <w:rFonts w:ascii="Arial" w:hAnsi="Arial" w:cs="Arial"/>
                <w:sz w:val="18"/>
                <w:szCs w:val="18"/>
              </w:rPr>
            </w:pPr>
          </w:p>
          <w:p w14:paraId="76778E82" w14:textId="77777777" w:rsidR="0046736C" w:rsidRPr="00C570EF" w:rsidRDefault="0046736C" w:rsidP="00101799">
            <w:pPr>
              <w:spacing w:before="60" w:after="60"/>
              <w:rPr>
                <w:rFonts w:ascii="Arial" w:hAnsi="Arial" w:cs="Arial"/>
                <w:sz w:val="18"/>
                <w:szCs w:val="18"/>
              </w:rPr>
            </w:pPr>
          </w:p>
        </w:tc>
      </w:tr>
    </w:tbl>
    <w:p w14:paraId="62F4E4C3" w14:textId="06839A54" w:rsidR="0046736C" w:rsidRDefault="0046736C" w:rsidP="0046736C">
      <w:pPr>
        <w:rPr>
          <w:rFonts w:ascii="Arial" w:hAnsi="Arial" w:cs="Arial"/>
          <w:b/>
          <w:bCs/>
          <w:i/>
          <w:sz w:val="16"/>
          <w:szCs w:val="16"/>
        </w:rPr>
      </w:pPr>
      <w:r w:rsidRPr="00A251E7">
        <w:rPr>
          <w:rFonts w:ascii="Arial" w:hAnsi="Arial" w:cs="Arial"/>
          <w:b/>
          <w:bCs/>
          <w:i/>
          <w:sz w:val="16"/>
          <w:szCs w:val="16"/>
        </w:rPr>
        <w:t>[</w:t>
      </w:r>
      <w:r>
        <w:rPr>
          <w:rFonts w:ascii="Arial" w:hAnsi="Arial" w:cs="Arial"/>
          <w:b/>
          <w:bCs/>
          <w:i/>
          <w:sz w:val="16"/>
          <w:szCs w:val="16"/>
        </w:rPr>
        <w:t xml:space="preserve"> </w:t>
      </w:r>
      <w:r w:rsidRPr="00A251E7">
        <w:rPr>
          <w:rFonts w:ascii="Arial" w:hAnsi="Arial" w:cs="Arial"/>
          <w:b/>
          <w:bCs/>
          <w:i/>
          <w:sz w:val="16"/>
          <w:szCs w:val="16"/>
        </w:rPr>
        <w:t>** IMPORTANT: Please complete this section, othe</w:t>
      </w:r>
      <w:r>
        <w:rPr>
          <w:rFonts w:ascii="Arial" w:hAnsi="Arial" w:cs="Arial"/>
          <w:b/>
          <w:bCs/>
          <w:i/>
          <w:sz w:val="16"/>
          <w:szCs w:val="16"/>
        </w:rPr>
        <w:t>rwise request will be rejected</w:t>
      </w:r>
      <w:r w:rsidR="00E90979">
        <w:rPr>
          <w:rFonts w:ascii="Arial" w:hAnsi="Arial" w:cs="Arial"/>
          <w:b/>
          <w:bCs/>
          <w:i/>
          <w:sz w:val="16"/>
          <w:szCs w:val="16"/>
        </w:rPr>
        <w:t>,]</w:t>
      </w:r>
    </w:p>
    <w:p w14:paraId="67F8F178" w14:textId="77777777" w:rsidR="0046736C" w:rsidRDefault="0046736C" w:rsidP="0046736C">
      <w:pPr>
        <w:rPr>
          <w:rFonts w:ascii="Arial" w:hAnsi="Arial" w:cs="Arial"/>
          <w:b/>
          <w:bCs/>
          <w:i/>
          <w:sz w:val="16"/>
          <w:szCs w:val="16"/>
        </w:rPr>
      </w:pPr>
    </w:p>
    <w:p w14:paraId="54546EA5" w14:textId="77777777" w:rsidR="0046736C" w:rsidRDefault="0046736C" w:rsidP="0046736C">
      <w:pPr>
        <w:rPr>
          <w:rFonts w:ascii="Arial" w:hAnsi="Arial" w:cs="Arial"/>
          <w:b/>
          <w:bCs/>
          <w:i/>
          <w:sz w:val="16"/>
          <w:szCs w:val="16"/>
        </w:rPr>
      </w:pPr>
    </w:p>
    <w:p w14:paraId="4A63C620" w14:textId="77777777" w:rsidR="001579ED" w:rsidRDefault="001579ED">
      <w:pPr>
        <w:rPr>
          <w:rFonts w:ascii="Arial" w:hAnsi="Arial" w:cs="Arial"/>
          <w:b/>
          <w:bCs/>
          <w:sz w:val="22"/>
        </w:rPr>
      </w:pPr>
      <w:r>
        <w:rPr>
          <w:rFonts w:ascii="Arial" w:hAnsi="Arial" w:cs="Arial"/>
          <w:b/>
          <w:bCs/>
          <w:sz w:val="22"/>
        </w:rPr>
        <w:br w:type="page"/>
      </w:r>
    </w:p>
    <w:p w14:paraId="462598EA" w14:textId="7150F8C0" w:rsidR="0046736C" w:rsidRDefault="001579ED" w:rsidP="00896170">
      <w:pPr>
        <w:jc w:val="both"/>
        <w:rPr>
          <w:rFonts w:ascii="Arial" w:hAnsi="Arial" w:cs="Arial"/>
          <w:b/>
          <w:bCs/>
          <w:sz w:val="22"/>
        </w:rPr>
      </w:pPr>
      <w:r>
        <w:rPr>
          <w:rFonts w:ascii="Arial" w:hAnsi="Arial" w:cs="Arial"/>
          <w:b/>
          <w:bCs/>
          <w:sz w:val="22"/>
        </w:rPr>
        <w:lastRenderedPageBreak/>
        <w:t xml:space="preserve">3.  </w:t>
      </w:r>
      <w:r w:rsidR="0046736C">
        <w:rPr>
          <w:rFonts w:ascii="Arial" w:hAnsi="Arial" w:cs="Arial"/>
          <w:b/>
          <w:bCs/>
          <w:sz w:val="22"/>
        </w:rPr>
        <w:t>REASONS FOR FORGOING ORIGINALLY APPROVED MANPOWER / ITEMS:</w:t>
      </w:r>
    </w:p>
    <w:p w14:paraId="2B683535" w14:textId="77777777" w:rsidR="0046736C" w:rsidRDefault="0046736C" w:rsidP="00896170">
      <w:pPr>
        <w:ind w:left="360"/>
        <w:jc w:val="both"/>
        <w:rPr>
          <w:rFonts w:ascii="Arial" w:hAnsi="Arial" w:cs="Arial"/>
          <w:sz w:val="20"/>
        </w:rPr>
      </w:pPr>
    </w:p>
    <w:p w14:paraId="57CDF0D1" w14:textId="144D7836" w:rsidR="0046736C" w:rsidRDefault="0046736C" w:rsidP="00896170">
      <w:pPr>
        <w:numPr>
          <w:ilvl w:val="0"/>
          <w:numId w:val="1"/>
        </w:numPr>
        <w:tabs>
          <w:tab w:val="num" w:pos="810"/>
        </w:tabs>
        <w:jc w:val="both"/>
        <w:rPr>
          <w:rFonts w:ascii="Arial" w:hAnsi="Arial" w:cs="Arial"/>
          <w:sz w:val="20"/>
        </w:rPr>
      </w:pPr>
      <w:r>
        <w:rPr>
          <w:rFonts w:ascii="Arial" w:hAnsi="Arial" w:cs="Arial"/>
          <w:sz w:val="20"/>
        </w:rPr>
        <w:t xml:space="preserve">Explain why item is not required or how savings </w:t>
      </w:r>
      <w:r w:rsidR="003223B7">
        <w:rPr>
          <w:rFonts w:ascii="Arial" w:hAnsi="Arial" w:cs="Arial"/>
          <w:sz w:val="20"/>
        </w:rPr>
        <w:t>are</w:t>
      </w:r>
      <w:r>
        <w:rPr>
          <w:rFonts w:ascii="Arial" w:hAnsi="Arial" w:cs="Arial"/>
          <w:sz w:val="20"/>
        </w:rPr>
        <w:t xml:space="preserve"> derived.</w:t>
      </w:r>
    </w:p>
    <w:p w14:paraId="129C7578" w14:textId="77777777" w:rsidR="0046736C" w:rsidRDefault="0046736C" w:rsidP="00896170">
      <w:pPr>
        <w:ind w:left="720"/>
        <w:jc w:val="both"/>
        <w:rPr>
          <w:rFonts w:ascii="Arial" w:hAnsi="Arial" w:cs="Arial"/>
          <w:sz w:val="20"/>
        </w:rPr>
      </w:pPr>
    </w:p>
    <w:p w14:paraId="17533385" w14:textId="77777777" w:rsidR="0046736C" w:rsidRDefault="0046736C" w:rsidP="00896170">
      <w:pPr>
        <w:ind w:left="720"/>
        <w:jc w:val="both"/>
        <w:rPr>
          <w:rFonts w:ascii="Arial" w:hAnsi="Arial" w:cs="Arial"/>
          <w:sz w:val="20"/>
        </w:rPr>
      </w:pPr>
    </w:p>
    <w:p w14:paraId="6DEC2E42" w14:textId="77777777" w:rsidR="0046736C" w:rsidRDefault="0046736C" w:rsidP="00896170">
      <w:pPr>
        <w:ind w:left="720"/>
        <w:jc w:val="both"/>
        <w:rPr>
          <w:rFonts w:ascii="Arial" w:hAnsi="Arial" w:cs="Arial"/>
          <w:sz w:val="20"/>
        </w:rPr>
      </w:pPr>
    </w:p>
    <w:p w14:paraId="18B79BFB" w14:textId="77777777" w:rsidR="0046736C" w:rsidRDefault="0046736C" w:rsidP="00896170">
      <w:pPr>
        <w:ind w:left="720"/>
        <w:jc w:val="both"/>
        <w:rPr>
          <w:rFonts w:ascii="Arial" w:hAnsi="Arial" w:cs="Arial"/>
          <w:sz w:val="20"/>
        </w:rPr>
      </w:pPr>
    </w:p>
    <w:p w14:paraId="56E7A55A" w14:textId="77777777" w:rsidR="0046736C" w:rsidRDefault="0046736C" w:rsidP="00896170">
      <w:pPr>
        <w:ind w:left="720"/>
        <w:jc w:val="both"/>
        <w:rPr>
          <w:rFonts w:ascii="Arial" w:hAnsi="Arial" w:cs="Arial"/>
          <w:sz w:val="20"/>
        </w:rPr>
      </w:pPr>
    </w:p>
    <w:p w14:paraId="0FBF5E3E" w14:textId="77777777" w:rsidR="0046736C" w:rsidRDefault="0046736C" w:rsidP="00896170">
      <w:pPr>
        <w:ind w:left="720"/>
        <w:jc w:val="both"/>
        <w:rPr>
          <w:rFonts w:ascii="Arial" w:hAnsi="Arial" w:cs="Arial"/>
          <w:sz w:val="20"/>
        </w:rPr>
      </w:pPr>
    </w:p>
    <w:p w14:paraId="3B8F1D42" w14:textId="77777777" w:rsidR="0046736C" w:rsidRDefault="0046736C" w:rsidP="00896170">
      <w:pPr>
        <w:ind w:left="720"/>
        <w:jc w:val="both"/>
        <w:rPr>
          <w:rFonts w:ascii="Arial" w:hAnsi="Arial" w:cs="Arial"/>
          <w:sz w:val="20"/>
        </w:rPr>
      </w:pPr>
    </w:p>
    <w:p w14:paraId="7C62314F" w14:textId="77777777" w:rsidR="0046736C" w:rsidRDefault="0046736C" w:rsidP="00896170">
      <w:pPr>
        <w:ind w:left="720"/>
        <w:jc w:val="both"/>
        <w:rPr>
          <w:rFonts w:ascii="Arial" w:hAnsi="Arial" w:cs="Arial"/>
          <w:sz w:val="20"/>
        </w:rPr>
      </w:pPr>
    </w:p>
    <w:p w14:paraId="5E0A96B6" w14:textId="77777777" w:rsidR="0046736C" w:rsidRDefault="0046736C" w:rsidP="00896170">
      <w:pPr>
        <w:ind w:left="720"/>
        <w:jc w:val="both"/>
        <w:rPr>
          <w:rFonts w:ascii="Arial" w:hAnsi="Arial" w:cs="Arial"/>
          <w:sz w:val="20"/>
        </w:rPr>
      </w:pPr>
    </w:p>
    <w:p w14:paraId="5744BD6D" w14:textId="77777777" w:rsidR="0046736C" w:rsidRDefault="0046736C" w:rsidP="00896170">
      <w:pPr>
        <w:ind w:left="720"/>
        <w:jc w:val="both"/>
        <w:rPr>
          <w:rFonts w:ascii="Arial" w:hAnsi="Arial" w:cs="Arial"/>
          <w:sz w:val="20"/>
        </w:rPr>
      </w:pPr>
    </w:p>
    <w:p w14:paraId="0323DB5D" w14:textId="77777777" w:rsidR="0046736C" w:rsidRDefault="0046736C" w:rsidP="00896170">
      <w:pPr>
        <w:ind w:left="720"/>
        <w:jc w:val="both"/>
        <w:rPr>
          <w:rFonts w:ascii="Arial" w:hAnsi="Arial" w:cs="Arial"/>
          <w:sz w:val="20"/>
        </w:rPr>
      </w:pPr>
    </w:p>
    <w:p w14:paraId="11A32D52" w14:textId="09BCAEBE" w:rsidR="0046736C" w:rsidRPr="00FC1FC9" w:rsidRDefault="001579ED" w:rsidP="00896170">
      <w:pPr>
        <w:jc w:val="both"/>
        <w:rPr>
          <w:rFonts w:ascii="Arial" w:hAnsi="Arial" w:cs="Arial"/>
          <w:b/>
          <w:bCs/>
          <w:sz w:val="22"/>
        </w:rPr>
      </w:pPr>
      <w:r>
        <w:rPr>
          <w:rFonts w:ascii="Arial" w:hAnsi="Arial" w:cs="Arial"/>
          <w:b/>
          <w:bCs/>
          <w:sz w:val="22"/>
        </w:rPr>
        <w:t xml:space="preserve">4.  </w:t>
      </w:r>
      <w:r w:rsidR="0046736C" w:rsidRPr="00FC1FC9">
        <w:rPr>
          <w:rFonts w:ascii="Arial" w:hAnsi="Arial" w:cs="Arial"/>
          <w:b/>
          <w:bCs/>
          <w:sz w:val="22"/>
        </w:rPr>
        <w:t>REASONS FOR REQUIRING ADDITIONAL OR NEW MANPOWER / ITEMS:</w:t>
      </w:r>
    </w:p>
    <w:p w14:paraId="3C0E4E8D" w14:textId="77777777" w:rsidR="0046736C" w:rsidRDefault="0046736C" w:rsidP="00896170">
      <w:pPr>
        <w:jc w:val="both"/>
        <w:rPr>
          <w:rFonts w:ascii="Arial" w:hAnsi="Arial" w:cs="Arial"/>
        </w:rPr>
      </w:pPr>
    </w:p>
    <w:p w14:paraId="0BE844B4" w14:textId="7B0978F8" w:rsidR="0046736C" w:rsidRDefault="0046736C" w:rsidP="00896170">
      <w:pPr>
        <w:numPr>
          <w:ilvl w:val="0"/>
          <w:numId w:val="19"/>
        </w:numPr>
        <w:tabs>
          <w:tab w:val="num" w:pos="810"/>
        </w:tabs>
        <w:jc w:val="both"/>
        <w:rPr>
          <w:rFonts w:ascii="Arial" w:hAnsi="Arial" w:cs="Arial"/>
          <w:sz w:val="20"/>
        </w:rPr>
      </w:pPr>
      <w:r>
        <w:rPr>
          <w:rFonts w:ascii="Arial" w:hAnsi="Arial" w:cs="Arial"/>
          <w:sz w:val="20"/>
        </w:rPr>
        <w:t>Explain need for additional manpower or purchase of equipment, facilities, consumables, etc</w:t>
      </w:r>
      <w:r w:rsidR="003223B7">
        <w:rPr>
          <w:rFonts w:ascii="Arial" w:hAnsi="Arial" w:cs="Arial"/>
          <w:sz w:val="20"/>
        </w:rPr>
        <w:t>.</w:t>
      </w:r>
      <w:r>
        <w:rPr>
          <w:rFonts w:ascii="Arial" w:hAnsi="Arial" w:cs="Arial"/>
          <w:sz w:val="20"/>
        </w:rPr>
        <w:t xml:space="preserve"> and why this was not catered for in the original budget.</w:t>
      </w:r>
    </w:p>
    <w:p w14:paraId="68A059D2" w14:textId="77777777" w:rsidR="0046736C" w:rsidRDefault="0046736C" w:rsidP="00896170">
      <w:pPr>
        <w:ind w:left="720"/>
        <w:jc w:val="both"/>
        <w:rPr>
          <w:rFonts w:ascii="Arial" w:hAnsi="Arial" w:cs="Arial"/>
          <w:sz w:val="20"/>
        </w:rPr>
      </w:pPr>
    </w:p>
    <w:p w14:paraId="6AA2C27A" w14:textId="77777777" w:rsidR="0046736C" w:rsidRDefault="0046736C" w:rsidP="00896170">
      <w:pPr>
        <w:ind w:left="720"/>
        <w:jc w:val="both"/>
        <w:rPr>
          <w:rFonts w:ascii="Arial" w:hAnsi="Arial" w:cs="Arial"/>
          <w:sz w:val="20"/>
        </w:rPr>
      </w:pPr>
    </w:p>
    <w:p w14:paraId="010B9F76" w14:textId="77777777" w:rsidR="0046736C" w:rsidRDefault="0046736C" w:rsidP="00896170">
      <w:pPr>
        <w:ind w:left="720"/>
        <w:jc w:val="both"/>
        <w:rPr>
          <w:rFonts w:ascii="Arial" w:hAnsi="Arial" w:cs="Arial"/>
          <w:sz w:val="20"/>
        </w:rPr>
      </w:pPr>
    </w:p>
    <w:p w14:paraId="35F11CE1" w14:textId="77777777" w:rsidR="0046736C" w:rsidRDefault="0046736C" w:rsidP="00896170">
      <w:pPr>
        <w:ind w:left="720"/>
        <w:jc w:val="both"/>
        <w:rPr>
          <w:rFonts w:ascii="Arial" w:hAnsi="Arial" w:cs="Arial"/>
          <w:sz w:val="20"/>
        </w:rPr>
      </w:pPr>
    </w:p>
    <w:p w14:paraId="7DEDA141" w14:textId="77777777" w:rsidR="0046736C" w:rsidRDefault="0046736C" w:rsidP="00896170">
      <w:pPr>
        <w:ind w:left="720"/>
        <w:jc w:val="both"/>
        <w:rPr>
          <w:rFonts w:ascii="Arial" w:hAnsi="Arial" w:cs="Arial"/>
          <w:sz w:val="20"/>
        </w:rPr>
      </w:pPr>
    </w:p>
    <w:p w14:paraId="205024CA" w14:textId="77777777" w:rsidR="0046736C" w:rsidRDefault="0046736C" w:rsidP="00896170">
      <w:pPr>
        <w:ind w:left="720"/>
        <w:jc w:val="both"/>
        <w:rPr>
          <w:rFonts w:ascii="Arial" w:hAnsi="Arial" w:cs="Arial"/>
          <w:sz w:val="20"/>
        </w:rPr>
      </w:pPr>
    </w:p>
    <w:p w14:paraId="3DA01BB2" w14:textId="77777777" w:rsidR="0046736C" w:rsidRDefault="0046736C" w:rsidP="00896170">
      <w:pPr>
        <w:ind w:left="720"/>
        <w:jc w:val="both"/>
        <w:rPr>
          <w:rFonts w:ascii="Arial" w:hAnsi="Arial" w:cs="Arial"/>
          <w:sz w:val="20"/>
        </w:rPr>
      </w:pPr>
    </w:p>
    <w:p w14:paraId="42534BFD" w14:textId="77777777" w:rsidR="0046736C" w:rsidRDefault="0046736C" w:rsidP="00896170">
      <w:pPr>
        <w:ind w:left="720"/>
        <w:jc w:val="both"/>
        <w:rPr>
          <w:rFonts w:ascii="Arial" w:hAnsi="Arial" w:cs="Arial"/>
          <w:sz w:val="20"/>
        </w:rPr>
      </w:pPr>
    </w:p>
    <w:p w14:paraId="1096F7F6" w14:textId="77777777" w:rsidR="0046736C" w:rsidRDefault="0046736C" w:rsidP="00896170">
      <w:pPr>
        <w:ind w:left="720"/>
        <w:jc w:val="both"/>
        <w:rPr>
          <w:rFonts w:ascii="Arial" w:hAnsi="Arial" w:cs="Arial"/>
          <w:sz w:val="20"/>
        </w:rPr>
      </w:pPr>
    </w:p>
    <w:p w14:paraId="0AB3640C" w14:textId="77777777" w:rsidR="0046736C" w:rsidRDefault="0046736C" w:rsidP="00896170">
      <w:pPr>
        <w:ind w:left="720"/>
        <w:jc w:val="both"/>
        <w:rPr>
          <w:rFonts w:ascii="Arial" w:hAnsi="Arial" w:cs="Arial"/>
          <w:sz w:val="20"/>
        </w:rPr>
      </w:pPr>
    </w:p>
    <w:p w14:paraId="1F11E55F" w14:textId="178BB71A" w:rsidR="0046736C" w:rsidRDefault="0046736C" w:rsidP="00896170">
      <w:pPr>
        <w:numPr>
          <w:ilvl w:val="0"/>
          <w:numId w:val="19"/>
        </w:numPr>
        <w:tabs>
          <w:tab w:val="num" w:pos="810"/>
        </w:tabs>
        <w:jc w:val="both"/>
        <w:rPr>
          <w:rFonts w:ascii="Arial" w:hAnsi="Arial" w:cs="Arial"/>
          <w:sz w:val="20"/>
        </w:rPr>
      </w:pPr>
      <w:r>
        <w:rPr>
          <w:rFonts w:ascii="Arial" w:hAnsi="Arial" w:cs="Arial"/>
          <w:sz w:val="20"/>
        </w:rPr>
        <w:t xml:space="preserve">For equipment/facilities requested, indicate if such items are already available </w:t>
      </w:r>
      <w:r w:rsidR="00896170">
        <w:rPr>
          <w:rFonts w:ascii="Arial" w:hAnsi="Arial" w:cs="Arial"/>
          <w:sz w:val="20"/>
        </w:rPr>
        <w:t xml:space="preserve">at the </w:t>
      </w:r>
      <w:r w:rsidR="00E90979">
        <w:rPr>
          <w:rFonts w:ascii="Arial" w:hAnsi="Arial" w:cs="Arial"/>
          <w:sz w:val="20"/>
        </w:rPr>
        <w:t xml:space="preserve">Host </w:t>
      </w:r>
      <w:r>
        <w:rPr>
          <w:rFonts w:ascii="Arial" w:hAnsi="Arial" w:cs="Arial"/>
          <w:sz w:val="20"/>
        </w:rPr>
        <w:t xml:space="preserve">Institution, and explain why it is not possible to use existing equipment/facilities. In particular, where the </w:t>
      </w:r>
      <w:r w:rsidR="00896170">
        <w:rPr>
          <w:rFonts w:ascii="Arial" w:hAnsi="Arial" w:cs="Arial"/>
          <w:sz w:val="20"/>
        </w:rPr>
        <w:t xml:space="preserve">project </w:t>
      </w:r>
      <w:r>
        <w:rPr>
          <w:rFonts w:ascii="Arial" w:hAnsi="Arial" w:cs="Arial"/>
          <w:sz w:val="20"/>
        </w:rPr>
        <w:t xml:space="preserve">is due for completion in a year’s (or less) time, justify the need for the items at such a late stage of </w:t>
      </w:r>
      <w:r w:rsidR="00F05807">
        <w:rPr>
          <w:rFonts w:ascii="Arial" w:hAnsi="Arial" w:cs="Arial"/>
          <w:sz w:val="20"/>
        </w:rPr>
        <w:t>funding</w:t>
      </w:r>
      <w:r>
        <w:rPr>
          <w:rFonts w:ascii="Arial" w:hAnsi="Arial" w:cs="Arial"/>
          <w:sz w:val="20"/>
        </w:rPr>
        <w:t xml:space="preserve">. For additional manpower requested, indicate whether assistants are available, and why </w:t>
      </w:r>
      <w:r w:rsidR="00F05807">
        <w:rPr>
          <w:rFonts w:ascii="Arial" w:hAnsi="Arial" w:cs="Arial"/>
          <w:sz w:val="20"/>
        </w:rPr>
        <w:t>they</w:t>
      </w:r>
      <w:r>
        <w:rPr>
          <w:rFonts w:ascii="Arial" w:hAnsi="Arial" w:cs="Arial"/>
          <w:sz w:val="20"/>
        </w:rPr>
        <w:t xml:space="preserve"> cannot be used.</w:t>
      </w:r>
    </w:p>
    <w:p w14:paraId="0C992C28" w14:textId="77777777" w:rsidR="0046736C" w:rsidRDefault="0046736C" w:rsidP="00896170">
      <w:pPr>
        <w:ind w:left="720"/>
        <w:jc w:val="both"/>
        <w:rPr>
          <w:rFonts w:ascii="Arial" w:hAnsi="Arial" w:cs="Arial"/>
          <w:sz w:val="20"/>
        </w:rPr>
      </w:pPr>
    </w:p>
    <w:p w14:paraId="6B3FA84F" w14:textId="77777777" w:rsidR="0046736C" w:rsidRDefault="0046736C" w:rsidP="00896170">
      <w:pPr>
        <w:ind w:left="720"/>
        <w:jc w:val="both"/>
        <w:rPr>
          <w:rFonts w:ascii="Arial" w:hAnsi="Arial" w:cs="Arial"/>
          <w:sz w:val="20"/>
        </w:rPr>
      </w:pPr>
    </w:p>
    <w:p w14:paraId="0428DE3B" w14:textId="77777777" w:rsidR="0046736C" w:rsidRDefault="0046736C" w:rsidP="00896170">
      <w:pPr>
        <w:ind w:left="720"/>
        <w:jc w:val="both"/>
        <w:rPr>
          <w:rFonts w:ascii="Arial" w:hAnsi="Arial" w:cs="Arial"/>
          <w:sz w:val="20"/>
        </w:rPr>
      </w:pPr>
    </w:p>
    <w:p w14:paraId="2EE236E8" w14:textId="77777777" w:rsidR="0046736C" w:rsidRDefault="0046736C" w:rsidP="00896170">
      <w:pPr>
        <w:ind w:left="720"/>
        <w:jc w:val="both"/>
        <w:rPr>
          <w:rFonts w:ascii="Arial" w:hAnsi="Arial" w:cs="Arial"/>
          <w:sz w:val="20"/>
        </w:rPr>
      </w:pPr>
    </w:p>
    <w:p w14:paraId="376121F9" w14:textId="77777777" w:rsidR="0046736C" w:rsidRDefault="0046736C" w:rsidP="00896170">
      <w:pPr>
        <w:ind w:left="720"/>
        <w:jc w:val="both"/>
        <w:rPr>
          <w:rFonts w:ascii="Arial" w:hAnsi="Arial" w:cs="Arial"/>
          <w:sz w:val="20"/>
        </w:rPr>
      </w:pPr>
    </w:p>
    <w:p w14:paraId="24611012" w14:textId="77777777" w:rsidR="0046736C" w:rsidRDefault="0046736C" w:rsidP="00896170">
      <w:pPr>
        <w:ind w:left="720"/>
        <w:jc w:val="both"/>
        <w:rPr>
          <w:rFonts w:ascii="Arial" w:hAnsi="Arial" w:cs="Arial"/>
          <w:sz w:val="20"/>
        </w:rPr>
      </w:pPr>
    </w:p>
    <w:p w14:paraId="3AB2485F" w14:textId="77777777" w:rsidR="0046736C" w:rsidRDefault="0046736C" w:rsidP="00896170">
      <w:pPr>
        <w:ind w:left="720"/>
        <w:jc w:val="both"/>
        <w:rPr>
          <w:rFonts w:ascii="Arial" w:hAnsi="Arial" w:cs="Arial"/>
          <w:sz w:val="20"/>
        </w:rPr>
      </w:pPr>
    </w:p>
    <w:p w14:paraId="648F4970" w14:textId="77777777" w:rsidR="0046736C" w:rsidRDefault="0046736C" w:rsidP="00896170">
      <w:pPr>
        <w:ind w:left="720"/>
        <w:jc w:val="both"/>
        <w:rPr>
          <w:rFonts w:ascii="Arial" w:hAnsi="Arial" w:cs="Arial"/>
          <w:sz w:val="20"/>
        </w:rPr>
      </w:pPr>
    </w:p>
    <w:p w14:paraId="6801413A" w14:textId="77777777" w:rsidR="0046736C" w:rsidRDefault="0046736C" w:rsidP="00896170">
      <w:pPr>
        <w:ind w:left="720"/>
        <w:jc w:val="both"/>
        <w:rPr>
          <w:rFonts w:ascii="Arial" w:hAnsi="Arial" w:cs="Arial"/>
          <w:sz w:val="20"/>
        </w:rPr>
      </w:pPr>
    </w:p>
    <w:p w14:paraId="13302B5C" w14:textId="77777777" w:rsidR="0046736C" w:rsidRDefault="0046736C" w:rsidP="00896170">
      <w:pPr>
        <w:ind w:left="720"/>
        <w:jc w:val="both"/>
        <w:rPr>
          <w:rFonts w:ascii="Arial" w:hAnsi="Arial" w:cs="Arial"/>
          <w:sz w:val="20"/>
        </w:rPr>
      </w:pPr>
    </w:p>
    <w:p w14:paraId="39FC215E" w14:textId="0BBDEE79" w:rsidR="0046736C" w:rsidRDefault="0046736C" w:rsidP="00896170">
      <w:pPr>
        <w:numPr>
          <w:ilvl w:val="0"/>
          <w:numId w:val="19"/>
        </w:numPr>
        <w:tabs>
          <w:tab w:val="num" w:pos="810"/>
        </w:tabs>
        <w:jc w:val="both"/>
        <w:rPr>
          <w:rFonts w:ascii="Arial" w:hAnsi="Arial" w:cs="Arial"/>
          <w:sz w:val="20"/>
        </w:rPr>
      </w:pPr>
      <w:r>
        <w:rPr>
          <w:rFonts w:ascii="Arial" w:hAnsi="Arial" w:cs="Arial"/>
          <w:sz w:val="20"/>
        </w:rPr>
        <w:t>Where new equipment or facilities are proposed, detail other intended uses upon completion</w:t>
      </w:r>
      <w:r w:rsidR="00216A63">
        <w:rPr>
          <w:rFonts w:ascii="Arial" w:hAnsi="Arial" w:cs="Arial"/>
          <w:sz w:val="20"/>
        </w:rPr>
        <w:t xml:space="preserve"> of the </w:t>
      </w:r>
      <w:r w:rsidR="00896170">
        <w:rPr>
          <w:rFonts w:ascii="Arial" w:hAnsi="Arial" w:cs="Arial"/>
          <w:sz w:val="20"/>
        </w:rPr>
        <w:t xml:space="preserve">project’s </w:t>
      </w:r>
      <w:r w:rsidR="00216A63">
        <w:rPr>
          <w:rFonts w:ascii="Arial" w:hAnsi="Arial" w:cs="Arial"/>
          <w:sz w:val="20"/>
        </w:rPr>
        <w:t>funding</w:t>
      </w:r>
      <w:r>
        <w:rPr>
          <w:rFonts w:ascii="Arial" w:hAnsi="Arial" w:cs="Arial"/>
          <w:sz w:val="20"/>
        </w:rPr>
        <w:t>.</w:t>
      </w:r>
    </w:p>
    <w:p w14:paraId="1898EECA" w14:textId="77777777" w:rsidR="0046736C" w:rsidRDefault="0046736C" w:rsidP="00896170">
      <w:pPr>
        <w:ind w:left="720"/>
        <w:jc w:val="both"/>
        <w:rPr>
          <w:rFonts w:ascii="Arial" w:hAnsi="Arial" w:cs="Arial"/>
          <w:sz w:val="20"/>
        </w:rPr>
      </w:pPr>
    </w:p>
    <w:p w14:paraId="3E0D747B" w14:textId="77777777" w:rsidR="0046736C" w:rsidRDefault="0046736C" w:rsidP="00896170">
      <w:pPr>
        <w:ind w:left="720"/>
        <w:jc w:val="both"/>
        <w:rPr>
          <w:rFonts w:ascii="Arial" w:hAnsi="Arial" w:cs="Arial"/>
          <w:sz w:val="20"/>
        </w:rPr>
      </w:pPr>
    </w:p>
    <w:p w14:paraId="253A55E5" w14:textId="77777777" w:rsidR="0046736C" w:rsidRDefault="0046736C" w:rsidP="00896170">
      <w:pPr>
        <w:ind w:left="720"/>
        <w:jc w:val="both"/>
        <w:rPr>
          <w:rFonts w:ascii="Arial" w:hAnsi="Arial" w:cs="Arial"/>
          <w:sz w:val="20"/>
        </w:rPr>
      </w:pPr>
    </w:p>
    <w:p w14:paraId="49FE0968" w14:textId="77777777" w:rsidR="0046736C" w:rsidRDefault="0046736C" w:rsidP="00896170">
      <w:pPr>
        <w:ind w:left="720"/>
        <w:jc w:val="both"/>
        <w:rPr>
          <w:rFonts w:ascii="Arial" w:hAnsi="Arial" w:cs="Arial"/>
          <w:sz w:val="20"/>
        </w:rPr>
      </w:pPr>
    </w:p>
    <w:p w14:paraId="31BBC51B" w14:textId="77777777" w:rsidR="0046736C" w:rsidRDefault="0046736C" w:rsidP="00896170">
      <w:pPr>
        <w:ind w:left="720"/>
        <w:jc w:val="both"/>
        <w:rPr>
          <w:rFonts w:ascii="Arial" w:hAnsi="Arial" w:cs="Arial"/>
          <w:sz w:val="20"/>
        </w:rPr>
      </w:pPr>
    </w:p>
    <w:p w14:paraId="0B856CFC" w14:textId="77777777" w:rsidR="0046736C" w:rsidRDefault="0046736C" w:rsidP="00896170">
      <w:pPr>
        <w:ind w:left="720"/>
        <w:jc w:val="both"/>
        <w:rPr>
          <w:rFonts w:ascii="Arial" w:hAnsi="Arial" w:cs="Arial"/>
          <w:sz w:val="20"/>
        </w:rPr>
      </w:pPr>
    </w:p>
    <w:p w14:paraId="18B2C0AA" w14:textId="77777777" w:rsidR="0046736C" w:rsidRDefault="0046736C" w:rsidP="00896170">
      <w:pPr>
        <w:ind w:left="720"/>
        <w:jc w:val="both"/>
        <w:rPr>
          <w:rFonts w:ascii="Arial" w:hAnsi="Arial" w:cs="Arial"/>
          <w:sz w:val="20"/>
        </w:rPr>
      </w:pPr>
    </w:p>
    <w:p w14:paraId="1C95E751" w14:textId="77777777" w:rsidR="0046736C" w:rsidRDefault="0046736C" w:rsidP="00896170">
      <w:pPr>
        <w:ind w:left="720"/>
        <w:jc w:val="both"/>
        <w:rPr>
          <w:rFonts w:ascii="Arial" w:hAnsi="Arial" w:cs="Arial"/>
          <w:sz w:val="20"/>
        </w:rPr>
      </w:pPr>
    </w:p>
    <w:p w14:paraId="3DD7D2B0" w14:textId="77777777" w:rsidR="0046736C" w:rsidRDefault="0046736C" w:rsidP="00896170">
      <w:pPr>
        <w:ind w:left="720"/>
        <w:jc w:val="both"/>
        <w:rPr>
          <w:rFonts w:ascii="Arial" w:hAnsi="Arial" w:cs="Arial"/>
          <w:sz w:val="20"/>
        </w:rPr>
      </w:pPr>
    </w:p>
    <w:p w14:paraId="1BBA6FA0" w14:textId="77777777" w:rsidR="0046736C" w:rsidRDefault="0046736C" w:rsidP="00896170">
      <w:pPr>
        <w:ind w:left="720"/>
        <w:jc w:val="both"/>
        <w:rPr>
          <w:rFonts w:ascii="Arial" w:hAnsi="Arial" w:cs="Arial"/>
          <w:sz w:val="20"/>
        </w:rPr>
      </w:pPr>
    </w:p>
    <w:p w14:paraId="5A58FDC1" w14:textId="5D2D4051" w:rsidR="0046736C" w:rsidRDefault="0046736C">
      <w:pPr>
        <w:rPr>
          <w:rFonts w:ascii="Arial" w:hAnsi="Arial" w:cs="Arial"/>
          <w:b/>
          <w:sz w:val="20"/>
          <w:u w:val="single"/>
        </w:rPr>
      </w:pPr>
      <w:r>
        <w:rPr>
          <w:rFonts w:ascii="Arial" w:hAnsi="Arial" w:cs="Arial"/>
          <w:b/>
          <w:sz w:val="20"/>
          <w:u w:val="single"/>
        </w:rPr>
        <w:br w:type="page"/>
      </w:r>
    </w:p>
    <w:p w14:paraId="1C8CDE14" w14:textId="759571CB" w:rsidR="00C648FA" w:rsidRPr="001122E6" w:rsidRDefault="001579ED" w:rsidP="00FC1FC9">
      <w:pPr>
        <w:jc w:val="both"/>
        <w:rPr>
          <w:rFonts w:ascii="Arial" w:hAnsi="Arial" w:cs="Arial"/>
          <w:b/>
          <w:sz w:val="22"/>
          <w:szCs w:val="22"/>
        </w:rPr>
      </w:pPr>
      <w:bookmarkStart w:id="1" w:name="_Hlk94170917"/>
      <w:r>
        <w:rPr>
          <w:rFonts w:ascii="Arial" w:hAnsi="Arial" w:cs="Arial"/>
          <w:b/>
          <w:sz w:val="22"/>
          <w:szCs w:val="22"/>
        </w:rPr>
        <w:lastRenderedPageBreak/>
        <w:t xml:space="preserve">5.  </w:t>
      </w:r>
      <w:r w:rsidR="00C648FA" w:rsidRPr="001122E6">
        <w:rPr>
          <w:rFonts w:ascii="Arial" w:hAnsi="Arial" w:cs="Arial"/>
          <w:b/>
          <w:sz w:val="22"/>
          <w:szCs w:val="22"/>
        </w:rPr>
        <w:t>ENDORSEMENT</w:t>
      </w:r>
      <w:r w:rsidR="00C648FA">
        <w:rPr>
          <w:rFonts w:ascii="Arial" w:hAnsi="Arial" w:cs="Arial"/>
          <w:b/>
          <w:sz w:val="22"/>
          <w:szCs w:val="22"/>
        </w:rPr>
        <w:t xml:space="preserve"> &amp; SIGNATORIES</w:t>
      </w:r>
      <w:r w:rsidR="001E4263">
        <w:rPr>
          <w:rFonts w:ascii="Arial" w:hAnsi="Arial" w:cs="Arial"/>
          <w:b/>
          <w:sz w:val="22"/>
          <w:szCs w:val="22"/>
        </w:rPr>
        <w:t xml:space="preserve"> </w:t>
      </w:r>
      <w:r w:rsidR="00285757">
        <w:rPr>
          <w:rFonts w:ascii="Arial" w:hAnsi="Arial" w:cs="Arial"/>
          <w:b/>
          <w:sz w:val="22"/>
          <w:szCs w:val="22"/>
        </w:rPr>
        <w:t>NOT CAPTURED ON IGMS</w:t>
      </w:r>
    </w:p>
    <w:bookmarkEnd w:id="1"/>
    <w:p w14:paraId="7CCC4BD7" w14:textId="77777777" w:rsidR="0046736C" w:rsidRDefault="0046736C" w:rsidP="0046736C">
      <w:pPr>
        <w:jc w:val="both"/>
        <w:rPr>
          <w:rFonts w:ascii="Arial" w:hAnsi="Arial" w:cs="Arial"/>
          <w:sz w:val="20"/>
          <w:szCs w:val="22"/>
        </w:rPr>
      </w:pPr>
    </w:p>
    <w:p w14:paraId="44865F8E" w14:textId="69BBDC5F" w:rsidR="0046736C" w:rsidRDefault="0046736C" w:rsidP="0046736C">
      <w:pPr>
        <w:jc w:val="both"/>
        <w:rPr>
          <w:rFonts w:ascii="Arial" w:hAnsi="Arial" w:cs="Arial"/>
          <w:sz w:val="20"/>
          <w:szCs w:val="22"/>
        </w:rPr>
      </w:pPr>
      <w:bookmarkStart w:id="2" w:name="_Hlk82790851"/>
      <w:r w:rsidRPr="00DF2019">
        <w:rPr>
          <w:rFonts w:ascii="Arial" w:hAnsi="Arial" w:cs="Arial"/>
          <w:sz w:val="20"/>
          <w:szCs w:val="22"/>
        </w:rPr>
        <w:t xml:space="preserve">I hereby declare that all the information provided by me in this form is accurate and true to the best of my knowledge and that I would be responsible for the consequences of providing false and/or misleading information. </w:t>
      </w:r>
    </w:p>
    <w:p w14:paraId="67020A37" w14:textId="44653FC0" w:rsidR="00693C8B" w:rsidRDefault="00693C8B" w:rsidP="0046736C">
      <w:pPr>
        <w:jc w:val="both"/>
        <w:rPr>
          <w:rFonts w:ascii="Arial" w:hAnsi="Arial" w:cs="Arial"/>
          <w:sz w:val="20"/>
          <w:szCs w:val="22"/>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93C8B" w:rsidRPr="00C903D6" w14:paraId="3CA47AF7" w14:textId="77777777" w:rsidTr="00952314">
        <w:trPr>
          <w:jc w:val="center"/>
        </w:trPr>
        <w:tc>
          <w:tcPr>
            <w:tcW w:w="4621" w:type="dxa"/>
            <w:tcBorders>
              <w:bottom w:val="single" w:sz="4" w:space="0" w:color="auto"/>
            </w:tcBorders>
            <w:shd w:val="clear" w:color="auto" w:fill="auto"/>
          </w:tcPr>
          <w:p w14:paraId="19BB5998" w14:textId="77777777" w:rsidR="00693C8B" w:rsidRPr="00C903D6" w:rsidRDefault="00693C8B" w:rsidP="00952314">
            <w:pPr>
              <w:pStyle w:val="Footer"/>
              <w:tabs>
                <w:tab w:val="clear" w:pos="4320"/>
                <w:tab w:val="clear" w:pos="8640"/>
              </w:tabs>
              <w:rPr>
                <w:rFonts w:ascii="Arial" w:hAnsi="Arial" w:cs="Arial"/>
              </w:rPr>
            </w:pPr>
            <w:bookmarkStart w:id="3" w:name="_Hlk82848461"/>
          </w:p>
          <w:p w14:paraId="4368C98D" w14:textId="77777777" w:rsidR="00693C8B" w:rsidRPr="00C903D6" w:rsidRDefault="00693C8B" w:rsidP="00952314">
            <w:pPr>
              <w:pStyle w:val="Footer"/>
              <w:tabs>
                <w:tab w:val="clear" w:pos="4320"/>
                <w:tab w:val="clear" w:pos="8640"/>
              </w:tabs>
              <w:rPr>
                <w:rFonts w:ascii="Arial" w:hAnsi="Arial" w:cs="Arial"/>
              </w:rPr>
            </w:pPr>
          </w:p>
          <w:p w14:paraId="2608FBF1" w14:textId="77777777" w:rsidR="00693C8B" w:rsidRPr="00C903D6" w:rsidRDefault="00693C8B" w:rsidP="00952314">
            <w:pPr>
              <w:pStyle w:val="Footer"/>
              <w:tabs>
                <w:tab w:val="clear" w:pos="4320"/>
                <w:tab w:val="clear" w:pos="8640"/>
              </w:tabs>
              <w:rPr>
                <w:rFonts w:ascii="Arial" w:hAnsi="Arial" w:cs="Arial"/>
              </w:rPr>
            </w:pPr>
          </w:p>
          <w:p w14:paraId="41B61E99" w14:textId="77777777" w:rsidR="00693C8B" w:rsidRPr="00C903D6" w:rsidRDefault="00693C8B" w:rsidP="00952314">
            <w:pPr>
              <w:pStyle w:val="Footer"/>
              <w:tabs>
                <w:tab w:val="clear" w:pos="4320"/>
                <w:tab w:val="clear" w:pos="8640"/>
              </w:tabs>
              <w:rPr>
                <w:rFonts w:ascii="Arial" w:hAnsi="Arial" w:cs="Arial"/>
              </w:rPr>
            </w:pPr>
          </w:p>
          <w:p w14:paraId="02C0A974" w14:textId="77777777" w:rsidR="00693C8B" w:rsidRPr="00C903D6" w:rsidRDefault="00693C8B" w:rsidP="00952314">
            <w:pPr>
              <w:pStyle w:val="Footer"/>
              <w:tabs>
                <w:tab w:val="clear" w:pos="4320"/>
                <w:tab w:val="clear" w:pos="8640"/>
              </w:tabs>
              <w:rPr>
                <w:rFonts w:ascii="Arial" w:hAnsi="Arial" w:cs="Arial"/>
              </w:rPr>
            </w:pPr>
          </w:p>
          <w:p w14:paraId="343180C3" w14:textId="77777777" w:rsidR="00693C8B" w:rsidRPr="00C903D6" w:rsidRDefault="00693C8B" w:rsidP="00952314">
            <w:pPr>
              <w:pStyle w:val="Footer"/>
              <w:tabs>
                <w:tab w:val="clear" w:pos="4320"/>
                <w:tab w:val="clear" w:pos="8640"/>
              </w:tabs>
              <w:rPr>
                <w:rFonts w:ascii="Arial" w:hAnsi="Arial" w:cs="Arial"/>
              </w:rPr>
            </w:pPr>
          </w:p>
        </w:tc>
        <w:tc>
          <w:tcPr>
            <w:tcW w:w="4621" w:type="dxa"/>
            <w:tcBorders>
              <w:bottom w:val="single" w:sz="4" w:space="0" w:color="auto"/>
            </w:tcBorders>
          </w:tcPr>
          <w:p w14:paraId="6A258677" w14:textId="77777777" w:rsidR="00693C8B" w:rsidRPr="00C903D6" w:rsidRDefault="00693C8B" w:rsidP="00952314"/>
        </w:tc>
      </w:tr>
      <w:tr w:rsidR="00693C8B" w:rsidRPr="00C903D6" w14:paraId="02769570" w14:textId="77777777" w:rsidTr="00952314">
        <w:trPr>
          <w:jc w:val="center"/>
        </w:trPr>
        <w:tc>
          <w:tcPr>
            <w:tcW w:w="4621" w:type="dxa"/>
            <w:tcBorders>
              <w:top w:val="single" w:sz="4" w:space="0" w:color="auto"/>
              <w:left w:val="nil"/>
              <w:bottom w:val="nil"/>
              <w:right w:val="nil"/>
            </w:tcBorders>
            <w:shd w:val="clear" w:color="auto" w:fill="auto"/>
          </w:tcPr>
          <w:p w14:paraId="5054AF95" w14:textId="08B92280" w:rsidR="001579ED" w:rsidRDefault="00693C8B" w:rsidP="00952314">
            <w:pPr>
              <w:rPr>
                <w:rFonts w:ascii="Arial" w:hAnsi="Arial" w:cs="Arial"/>
                <w:b/>
                <w:sz w:val="20"/>
                <w:u w:val="single"/>
              </w:rPr>
            </w:pPr>
            <w:r w:rsidRPr="00C903D6">
              <w:rPr>
                <w:rFonts w:ascii="Arial" w:hAnsi="Arial" w:cs="Arial"/>
                <w:b/>
                <w:sz w:val="20"/>
                <w:u w:val="single"/>
              </w:rPr>
              <w:t>Endorse</w:t>
            </w:r>
            <w:r>
              <w:rPr>
                <w:rFonts w:ascii="Arial" w:hAnsi="Arial" w:cs="Arial"/>
                <w:b/>
                <w:sz w:val="20"/>
                <w:u w:val="single"/>
              </w:rPr>
              <w:t xml:space="preserve">ment by designated authorised representative </w:t>
            </w:r>
            <w:r w:rsidR="001579ED">
              <w:rPr>
                <w:rFonts w:ascii="Arial" w:hAnsi="Arial" w:cs="Arial"/>
                <w:b/>
                <w:sz w:val="20"/>
                <w:u w:val="single"/>
              </w:rPr>
              <w:t xml:space="preserve">of the Host Institution </w:t>
            </w:r>
          </w:p>
          <w:p w14:paraId="0D0E399D" w14:textId="291CC8EB" w:rsidR="00693C8B" w:rsidRDefault="00693C8B" w:rsidP="00952314">
            <w:pPr>
              <w:rPr>
                <w:rFonts w:ascii="Arial" w:hAnsi="Arial" w:cs="Arial"/>
                <w:b/>
                <w:sz w:val="20"/>
                <w:u w:val="single"/>
              </w:rPr>
            </w:pPr>
            <w:r>
              <w:rPr>
                <w:rFonts w:ascii="Arial" w:hAnsi="Arial" w:cs="Arial"/>
                <w:b/>
                <w:sz w:val="20"/>
                <w:u w:val="single"/>
              </w:rPr>
              <w:t>(if different from IGMS-PI</w:t>
            </w:r>
            <w:r w:rsidR="00537F85">
              <w:rPr>
                <w:rStyle w:val="FootnoteReference"/>
                <w:rFonts w:ascii="Arial" w:hAnsi="Arial" w:cs="Arial"/>
                <w:b/>
                <w:sz w:val="20"/>
                <w:u w:val="single"/>
              </w:rPr>
              <w:footnoteReference w:id="1"/>
            </w:r>
            <w:r>
              <w:rPr>
                <w:rFonts w:ascii="Arial" w:hAnsi="Arial" w:cs="Arial"/>
                <w:b/>
                <w:sz w:val="20"/>
                <w:u w:val="single"/>
              </w:rPr>
              <w:t>)</w:t>
            </w:r>
          </w:p>
          <w:p w14:paraId="75C4F461" w14:textId="77777777" w:rsidR="00693C8B" w:rsidRDefault="00693C8B" w:rsidP="00952314"/>
          <w:p w14:paraId="1FE01DDC" w14:textId="77777777" w:rsidR="00693C8B" w:rsidRDefault="00693C8B" w:rsidP="00952314">
            <w:r w:rsidRPr="00C903D6">
              <w:rPr>
                <w:rFonts w:ascii="Arial" w:hAnsi="Arial" w:cs="Arial"/>
                <w:b/>
                <w:sz w:val="20"/>
              </w:rPr>
              <w:t>Name &amp; Title:</w:t>
            </w:r>
            <w:r>
              <w:t xml:space="preserve"> </w:t>
            </w:r>
            <w:r>
              <w:tab/>
              <w:t>_______________________</w:t>
            </w:r>
          </w:p>
          <w:p w14:paraId="73E634B2" w14:textId="77777777" w:rsidR="00693C8B" w:rsidRDefault="00693C8B" w:rsidP="00952314"/>
          <w:p w14:paraId="61807E35" w14:textId="77777777" w:rsidR="00693C8B" w:rsidRDefault="00693C8B" w:rsidP="00952314">
            <w:r>
              <w:rPr>
                <w:rFonts w:ascii="Arial" w:hAnsi="Arial" w:cs="Arial"/>
                <w:b/>
                <w:sz w:val="20"/>
              </w:rPr>
              <w:t>Designation</w:t>
            </w:r>
            <w:r w:rsidRPr="00C903D6">
              <w:rPr>
                <w:rFonts w:ascii="Arial" w:hAnsi="Arial" w:cs="Arial"/>
                <w:b/>
                <w:sz w:val="20"/>
              </w:rPr>
              <w:t>:</w:t>
            </w:r>
            <w:r>
              <w:t xml:space="preserve"> </w:t>
            </w:r>
            <w:r>
              <w:tab/>
              <w:t>_______________________</w:t>
            </w:r>
          </w:p>
          <w:p w14:paraId="1976A6AD" w14:textId="77777777" w:rsidR="00693C8B" w:rsidRDefault="00693C8B" w:rsidP="00952314"/>
          <w:p w14:paraId="77E4F224" w14:textId="77777777" w:rsidR="00693C8B" w:rsidRDefault="00693C8B" w:rsidP="00952314">
            <w:r w:rsidRPr="00C903D6">
              <w:rPr>
                <w:rFonts w:ascii="Arial" w:hAnsi="Arial" w:cs="Arial"/>
                <w:b/>
                <w:sz w:val="20"/>
              </w:rPr>
              <w:t>Date:</w:t>
            </w:r>
            <w:r>
              <w:tab/>
            </w:r>
            <w:r>
              <w:tab/>
              <w:t>_______________________</w:t>
            </w:r>
          </w:p>
          <w:p w14:paraId="252A513B" w14:textId="77777777" w:rsidR="00693C8B" w:rsidRPr="00C903D6" w:rsidRDefault="00693C8B" w:rsidP="00952314">
            <w:pPr>
              <w:pStyle w:val="Footer"/>
              <w:tabs>
                <w:tab w:val="clear" w:pos="4320"/>
                <w:tab w:val="clear" w:pos="8640"/>
              </w:tabs>
              <w:rPr>
                <w:rFonts w:ascii="Arial" w:hAnsi="Arial" w:cs="Arial"/>
              </w:rPr>
            </w:pPr>
          </w:p>
        </w:tc>
        <w:tc>
          <w:tcPr>
            <w:tcW w:w="4621" w:type="dxa"/>
            <w:tcBorders>
              <w:left w:val="nil"/>
              <w:bottom w:val="nil"/>
              <w:right w:val="nil"/>
            </w:tcBorders>
          </w:tcPr>
          <w:p w14:paraId="72D6EB07" w14:textId="11AEAA70" w:rsidR="006907FF" w:rsidRDefault="006907FF" w:rsidP="006907FF">
            <w:pPr>
              <w:rPr>
                <w:rFonts w:ascii="Arial" w:hAnsi="Arial" w:cs="Arial"/>
                <w:b/>
                <w:sz w:val="20"/>
                <w:u w:val="single"/>
              </w:rPr>
            </w:pPr>
            <w:r w:rsidRPr="00C903D6">
              <w:rPr>
                <w:rFonts w:ascii="Arial" w:hAnsi="Arial" w:cs="Arial"/>
                <w:b/>
                <w:sz w:val="20"/>
                <w:u w:val="single"/>
              </w:rPr>
              <w:t>Endorse</w:t>
            </w:r>
            <w:r>
              <w:rPr>
                <w:rFonts w:ascii="Arial" w:hAnsi="Arial" w:cs="Arial"/>
                <w:b/>
                <w:sz w:val="20"/>
                <w:u w:val="single"/>
              </w:rPr>
              <w:t xml:space="preserve">ment/Approval by </w:t>
            </w:r>
            <w:r w:rsidR="00652752">
              <w:rPr>
                <w:rFonts w:ascii="Arial" w:hAnsi="Arial" w:cs="Arial"/>
                <w:b/>
                <w:sz w:val="20"/>
                <w:u w:val="single"/>
              </w:rPr>
              <w:t>HI-</w:t>
            </w:r>
            <w:r>
              <w:rPr>
                <w:rFonts w:ascii="Arial" w:hAnsi="Arial" w:cs="Arial"/>
                <w:b/>
                <w:sz w:val="20"/>
                <w:u w:val="single"/>
              </w:rPr>
              <w:t xml:space="preserve">DOR or designated </w:t>
            </w:r>
            <w:r w:rsidR="00537F85">
              <w:rPr>
                <w:rFonts w:ascii="Arial" w:hAnsi="Arial" w:cs="Arial"/>
                <w:b/>
                <w:sz w:val="20"/>
                <w:u w:val="single"/>
              </w:rPr>
              <w:t>Endorsing/</w:t>
            </w:r>
            <w:r>
              <w:rPr>
                <w:rFonts w:ascii="Arial" w:hAnsi="Arial" w:cs="Arial"/>
                <w:b/>
                <w:sz w:val="20"/>
                <w:u w:val="single"/>
              </w:rPr>
              <w:t>Approving Authority (if different from IGMS-HI-DOR</w:t>
            </w:r>
            <w:r w:rsidR="00537F85">
              <w:rPr>
                <w:rStyle w:val="FootnoteReference"/>
                <w:rFonts w:ascii="Arial" w:hAnsi="Arial" w:cs="Arial"/>
                <w:b/>
                <w:sz w:val="20"/>
                <w:u w:val="single"/>
              </w:rPr>
              <w:footnoteReference w:id="2"/>
            </w:r>
            <w:r>
              <w:rPr>
                <w:rFonts w:ascii="Arial" w:hAnsi="Arial" w:cs="Arial"/>
                <w:b/>
                <w:sz w:val="20"/>
                <w:u w:val="single"/>
              </w:rPr>
              <w:t>)</w:t>
            </w:r>
          </w:p>
          <w:p w14:paraId="437FF8CB" w14:textId="77777777" w:rsidR="00693C8B" w:rsidRDefault="00693C8B" w:rsidP="00693C8B"/>
          <w:p w14:paraId="1F784C21" w14:textId="77777777" w:rsidR="00693C8B" w:rsidRDefault="00693C8B" w:rsidP="00693C8B">
            <w:r w:rsidRPr="00C903D6">
              <w:rPr>
                <w:rFonts w:ascii="Arial" w:hAnsi="Arial" w:cs="Arial"/>
                <w:b/>
                <w:sz w:val="20"/>
              </w:rPr>
              <w:t>Name &amp; Title:</w:t>
            </w:r>
            <w:r>
              <w:t xml:space="preserve"> </w:t>
            </w:r>
            <w:r>
              <w:tab/>
              <w:t>_______________________</w:t>
            </w:r>
          </w:p>
          <w:p w14:paraId="650D534C" w14:textId="77777777" w:rsidR="00693C8B" w:rsidRDefault="00693C8B" w:rsidP="00693C8B"/>
          <w:p w14:paraId="4B41651F" w14:textId="77777777" w:rsidR="00693C8B" w:rsidRDefault="00693C8B" w:rsidP="00693C8B">
            <w:r>
              <w:rPr>
                <w:rFonts w:ascii="Arial" w:hAnsi="Arial" w:cs="Arial"/>
                <w:b/>
                <w:sz w:val="20"/>
              </w:rPr>
              <w:t>Designation</w:t>
            </w:r>
            <w:r w:rsidRPr="00C903D6">
              <w:rPr>
                <w:rFonts w:ascii="Arial" w:hAnsi="Arial" w:cs="Arial"/>
                <w:b/>
                <w:sz w:val="20"/>
              </w:rPr>
              <w:t>:</w:t>
            </w:r>
            <w:r>
              <w:t xml:space="preserve"> </w:t>
            </w:r>
            <w:r>
              <w:tab/>
              <w:t>_______________________</w:t>
            </w:r>
          </w:p>
          <w:p w14:paraId="26D1404A" w14:textId="77777777" w:rsidR="00693C8B" w:rsidRDefault="00693C8B" w:rsidP="00693C8B"/>
          <w:p w14:paraId="449C0B2F" w14:textId="77777777" w:rsidR="00693C8B" w:rsidRDefault="00693C8B" w:rsidP="00693C8B">
            <w:r w:rsidRPr="00C903D6">
              <w:rPr>
                <w:rFonts w:ascii="Arial" w:hAnsi="Arial" w:cs="Arial"/>
                <w:b/>
                <w:sz w:val="20"/>
              </w:rPr>
              <w:t>Date:</w:t>
            </w:r>
            <w:r>
              <w:tab/>
            </w:r>
            <w:r>
              <w:tab/>
              <w:t>_______________________</w:t>
            </w:r>
          </w:p>
          <w:p w14:paraId="637B0B8A" w14:textId="77777777" w:rsidR="00693C8B" w:rsidRPr="00C903D6" w:rsidRDefault="00693C8B" w:rsidP="00952314"/>
        </w:tc>
      </w:tr>
      <w:bookmarkEnd w:id="2"/>
      <w:bookmarkEnd w:id="3"/>
    </w:tbl>
    <w:p w14:paraId="5E6E4082" w14:textId="00B7F726" w:rsidR="008016BC" w:rsidRPr="007B6C49" w:rsidRDefault="008016BC" w:rsidP="007B6C49">
      <w:pPr>
        <w:jc w:val="both"/>
        <w:rPr>
          <w:rFonts w:ascii="Arial" w:hAnsi="Arial" w:cs="Arial"/>
          <w:sz w:val="20"/>
          <w:szCs w:val="22"/>
        </w:rPr>
      </w:pPr>
    </w:p>
    <w:sectPr w:rsidR="008016BC" w:rsidRPr="007B6C49" w:rsidSect="000F6D0D">
      <w:pgSz w:w="11909" w:h="16834" w:code="9"/>
      <w:pgMar w:top="1440" w:right="852"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266B" w14:textId="77777777" w:rsidR="00E71B37" w:rsidRDefault="00E71B37">
      <w:r>
        <w:separator/>
      </w:r>
    </w:p>
  </w:endnote>
  <w:endnote w:type="continuationSeparator" w:id="0">
    <w:p w14:paraId="0DD1A115" w14:textId="77777777" w:rsidR="00E71B37" w:rsidRDefault="00E7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ED2D" w14:textId="77777777" w:rsidR="00426B78" w:rsidRDefault="00426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CBA7" w14:textId="5CC73B56" w:rsidR="00376122" w:rsidRPr="00C570EF" w:rsidRDefault="00376122" w:rsidP="00032582">
    <w:pPr>
      <w:pStyle w:val="Footer"/>
      <w:tabs>
        <w:tab w:val="clear" w:pos="8640"/>
        <w:tab w:val="right" w:pos="9000"/>
      </w:tabs>
      <w:rPr>
        <w:rFonts w:ascii="Arial" w:hAnsi="Arial" w:cs="Arial"/>
        <w:sz w:val="20"/>
        <w:szCs w:val="20"/>
      </w:rPr>
    </w:pPr>
    <w:r w:rsidRPr="00C570EF">
      <w:rPr>
        <w:rFonts w:ascii="Arial" w:hAnsi="Arial" w:cs="Arial"/>
        <w:sz w:val="20"/>
        <w:szCs w:val="20"/>
      </w:rPr>
      <w:tab/>
    </w:r>
    <w:r w:rsidRPr="00C570EF">
      <w:rPr>
        <w:rFonts w:ascii="Arial" w:hAnsi="Arial" w:cs="Arial"/>
        <w:sz w:val="20"/>
        <w:szCs w:val="20"/>
      </w:rPr>
      <w:tab/>
    </w:r>
    <w:r w:rsidRPr="00AC181C">
      <w:rPr>
        <w:rFonts w:ascii="Arial" w:hAnsi="Arial" w:cs="Arial"/>
        <w:sz w:val="20"/>
        <w:szCs w:val="20"/>
      </w:rPr>
      <w:fldChar w:fldCharType="begin"/>
    </w:r>
    <w:r w:rsidRPr="00AC181C">
      <w:rPr>
        <w:rFonts w:ascii="Arial" w:hAnsi="Arial" w:cs="Arial"/>
        <w:sz w:val="20"/>
        <w:szCs w:val="20"/>
      </w:rPr>
      <w:instrText xml:space="preserve"> PAGE   \* MERGEFORMAT </w:instrText>
    </w:r>
    <w:r w:rsidRPr="00AC181C">
      <w:rPr>
        <w:rFonts w:ascii="Arial" w:hAnsi="Arial" w:cs="Arial"/>
        <w:sz w:val="20"/>
        <w:szCs w:val="20"/>
      </w:rPr>
      <w:fldChar w:fldCharType="separate"/>
    </w:r>
    <w:r w:rsidR="00CA6F6D">
      <w:rPr>
        <w:rFonts w:ascii="Arial" w:hAnsi="Arial" w:cs="Arial"/>
        <w:noProof/>
        <w:sz w:val="20"/>
        <w:szCs w:val="20"/>
      </w:rPr>
      <w:t>4</w:t>
    </w:r>
    <w:r w:rsidRPr="00AC181C">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A073" w14:textId="77777777" w:rsidR="00426B78" w:rsidRDefault="00426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D64E" w14:textId="77777777" w:rsidR="00E71B37" w:rsidRDefault="00E71B37">
      <w:r>
        <w:separator/>
      </w:r>
    </w:p>
  </w:footnote>
  <w:footnote w:type="continuationSeparator" w:id="0">
    <w:p w14:paraId="652391AE" w14:textId="77777777" w:rsidR="00E71B37" w:rsidRDefault="00E71B37">
      <w:r>
        <w:continuationSeparator/>
      </w:r>
    </w:p>
  </w:footnote>
  <w:footnote w:id="1">
    <w:p w14:paraId="7C09104C" w14:textId="75FBFD78" w:rsidR="00537F85" w:rsidRDefault="00537F85" w:rsidP="007B6C49">
      <w:pPr>
        <w:pStyle w:val="FootnoteText"/>
        <w:jc w:val="both"/>
      </w:pPr>
      <w:r>
        <w:rPr>
          <w:rStyle w:val="FootnoteReference"/>
        </w:rPr>
        <w:footnoteRef/>
      </w:r>
      <w:r>
        <w:t xml:space="preserve"> </w:t>
      </w:r>
      <w:r w:rsidR="00A74ECA">
        <w:rPr>
          <w:rFonts w:ascii="Arial" w:hAnsi="Arial" w:cs="Arial"/>
          <w:i/>
          <w:iCs/>
          <w:sz w:val="18"/>
          <w:szCs w:val="18"/>
        </w:rPr>
        <w:t>Where the</w:t>
      </w:r>
      <w:r w:rsidR="008F2B1C">
        <w:rPr>
          <w:rFonts w:ascii="Arial" w:hAnsi="Arial" w:cs="Arial"/>
          <w:i/>
          <w:iCs/>
          <w:sz w:val="18"/>
          <w:szCs w:val="18"/>
        </w:rPr>
        <w:t xml:space="preserve"> designated authorised representative of the Host Institution </w:t>
      </w:r>
      <w:r w:rsidR="00A74ECA">
        <w:rPr>
          <w:rFonts w:ascii="Arial" w:hAnsi="Arial" w:cs="Arial"/>
          <w:i/>
          <w:iCs/>
          <w:sz w:val="18"/>
          <w:szCs w:val="18"/>
        </w:rPr>
        <w:t>is not the IGMS-PI, please complete this field for offline record.</w:t>
      </w:r>
      <w:r w:rsidR="00A74ECA" w:rsidRPr="00971908">
        <w:rPr>
          <w:rFonts w:ascii="Arial" w:hAnsi="Arial" w:cs="Arial"/>
          <w:i/>
          <w:iCs/>
          <w:sz w:val="18"/>
          <w:szCs w:val="18"/>
        </w:rPr>
        <w:t xml:space="preserve"> </w:t>
      </w:r>
      <w:r w:rsidR="00A74ECA">
        <w:rPr>
          <w:rFonts w:ascii="Arial" w:hAnsi="Arial" w:cs="Arial"/>
          <w:i/>
          <w:iCs/>
          <w:sz w:val="18"/>
          <w:szCs w:val="18"/>
        </w:rPr>
        <w:t>Leave blank if the designated authorised representative is the IGMS-PI, as his/her endorsement will be captured electronically on IGMS.</w:t>
      </w:r>
    </w:p>
  </w:footnote>
  <w:footnote w:id="2">
    <w:p w14:paraId="28903246" w14:textId="70A60D0A" w:rsidR="00537F85" w:rsidRPr="007B6C49" w:rsidRDefault="00537F85" w:rsidP="007B6C49">
      <w:pPr>
        <w:pStyle w:val="FootnoteText"/>
        <w:jc w:val="both"/>
        <w:rPr>
          <w:rFonts w:ascii="Arial" w:hAnsi="Arial" w:cs="Arial"/>
          <w:i/>
          <w:iCs/>
        </w:rPr>
      </w:pPr>
      <w:r w:rsidRPr="007B6C49">
        <w:rPr>
          <w:rStyle w:val="FootnoteReference"/>
          <w:rFonts w:ascii="Arial" w:hAnsi="Arial" w:cs="Arial"/>
          <w:i/>
          <w:iCs/>
          <w:sz w:val="18"/>
          <w:szCs w:val="18"/>
        </w:rPr>
        <w:footnoteRef/>
      </w:r>
      <w:r w:rsidRPr="007B6C49">
        <w:rPr>
          <w:rFonts w:ascii="Arial" w:hAnsi="Arial" w:cs="Arial"/>
          <w:i/>
          <w:iCs/>
          <w:sz w:val="18"/>
          <w:szCs w:val="18"/>
        </w:rPr>
        <w:t xml:space="preserve"> </w:t>
      </w:r>
      <w:r w:rsidR="00A74ECA">
        <w:rPr>
          <w:rFonts w:ascii="Arial" w:hAnsi="Arial" w:cs="Arial"/>
          <w:i/>
          <w:iCs/>
          <w:sz w:val="18"/>
          <w:szCs w:val="18"/>
        </w:rPr>
        <w:t xml:space="preserve">Where the </w:t>
      </w:r>
      <w:r w:rsidR="00A74ECA" w:rsidRPr="00952314">
        <w:rPr>
          <w:rFonts w:ascii="Arial" w:hAnsi="Arial" w:cs="Arial"/>
          <w:i/>
          <w:iCs/>
          <w:sz w:val="18"/>
          <w:szCs w:val="18"/>
        </w:rPr>
        <w:t>IGMS-HI</w:t>
      </w:r>
      <w:r w:rsidR="001E4263">
        <w:rPr>
          <w:rFonts w:ascii="Arial" w:hAnsi="Arial" w:cs="Arial"/>
          <w:i/>
          <w:iCs/>
          <w:sz w:val="18"/>
          <w:szCs w:val="18"/>
        </w:rPr>
        <w:t>-</w:t>
      </w:r>
      <w:r w:rsidR="00A74ECA">
        <w:rPr>
          <w:rFonts w:ascii="Arial" w:hAnsi="Arial" w:cs="Arial"/>
          <w:i/>
          <w:iCs/>
          <w:sz w:val="18"/>
          <w:szCs w:val="18"/>
        </w:rPr>
        <w:t xml:space="preserve">DOR is not the HI-DOR/designated authorised representative, please complete this field for offline record. Possible scenarios include: IGMS-HI is different from the HI of the </w:t>
      </w:r>
      <w:r w:rsidR="008F2B1C">
        <w:rPr>
          <w:rFonts w:ascii="Arial" w:hAnsi="Arial" w:cs="Arial"/>
          <w:i/>
          <w:iCs/>
          <w:sz w:val="18"/>
          <w:szCs w:val="18"/>
        </w:rPr>
        <w:t>project</w:t>
      </w:r>
      <w:r w:rsidR="00A74ECA">
        <w:rPr>
          <w:rFonts w:ascii="Arial" w:hAnsi="Arial" w:cs="Arial"/>
          <w:i/>
          <w:iCs/>
          <w:sz w:val="18"/>
          <w:szCs w:val="18"/>
        </w:rPr>
        <w:t>,</w:t>
      </w:r>
      <w:r w:rsidR="00A74ECA" w:rsidRPr="00952314">
        <w:rPr>
          <w:rFonts w:ascii="Arial" w:hAnsi="Arial" w:cs="Arial"/>
          <w:i/>
          <w:iCs/>
          <w:sz w:val="18"/>
          <w:szCs w:val="18"/>
        </w:rPr>
        <w:t xml:space="preserve"> or</w:t>
      </w:r>
      <w:r w:rsidR="00A74ECA">
        <w:rPr>
          <w:rFonts w:ascii="Arial" w:hAnsi="Arial" w:cs="Arial"/>
          <w:i/>
          <w:iCs/>
          <w:sz w:val="18"/>
          <w:szCs w:val="18"/>
        </w:rPr>
        <w:t xml:space="preserve"> IGMS-HI-DOR is not correct/designated IGMS-HI-DOR.</w:t>
      </w:r>
      <w:r w:rsidR="00A74ECA" w:rsidRPr="00952314">
        <w:rPr>
          <w:rFonts w:ascii="Arial" w:hAnsi="Arial" w:cs="Arial"/>
          <w:i/>
          <w:iCs/>
          <w:sz w:val="18"/>
          <w:szCs w:val="18"/>
        </w:rPr>
        <w:t xml:space="preserve"> </w:t>
      </w:r>
      <w:r w:rsidR="00A74ECA">
        <w:rPr>
          <w:rFonts w:ascii="Arial" w:hAnsi="Arial" w:cs="Arial"/>
          <w:i/>
          <w:iCs/>
          <w:sz w:val="18"/>
          <w:szCs w:val="18"/>
        </w:rPr>
        <w:t>Leave blank if IGMS-HI-DOR is the correct/designated HI-DOR, as his/her endorsement will be captured electronically on IGMS.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C5B9" w14:textId="77777777" w:rsidR="00426B78" w:rsidRDefault="00426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BA91" w14:textId="094EB9BD" w:rsidR="008F2B1C" w:rsidRPr="00FC1FC9" w:rsidRDefault="008F2B1C" w:rsidP="00FC1FC9">
    <w:pPr>
      <w:jc w:val="right"/>
      <w:rPr>
        <w:rFonts w:ascii="Arial" w:hAnsi="Arial" w:cs="Arial"/>
        <w:i/>
        <w:iCs/>
        <w:color w:val="0000FF"/>
        <w:sz w:val="18"/>
        <w:szCs w:val="18"/>
      </w:rPr>
    </w:pPr>
    <w:r w:rsidRPr="00FC1FC9">
      <w:rPr>
        <w:rFonts w:ascii="Arial" w:hAnsi="Arial" w:cs="Arial"/>
        <w:i/>
        <w:iCs/>
        <w:color w:val="0000FF"/>
        <w:sz w:val="18"/>
        <w:szCs w:val="18"/>
      </w:rPr>
      <w:t>Version 2023_01</w:t>
    </w:r>
  </w:p>
  <w:p w14:paraId="0095A87F" w14:textId="77777777" w:rsidR="00896170" w:rsidRDefault="00896170" w:rsidP="007F7785">
    <w:pPr>
      <w:jc w:val="center"/>
      <w:rPr>
        <w:rFonts w:ascii="Arial" w:hAnsi="Arial" w:cs="Arial"/>
        <w:sz w:val="18"/>
        <w:szCs w:val="18"/>
      </w:rPr>
    </w:pPr>
  </w:p>
  <w:p w14:paraId="121CB900" w14:textId="053C97BC" w:rsidR="00C648FA" w:rsidRPr="007F7785" w:rsidRDefault="002837A7" w:rsidP="007F7785">
    <w:pPr>
      <w:jc w:val="center"/>
      <w:rPr>
        <w:rFonts w:ascii="Arial" w:hAnsi="Arial" w:cs="Arial"/>
        <w:b/>
        <w:sz w:val="18"/>
        <w:szCs w:val="18"/>
      </w:rPr>
    </w:pPr>
    <w:r w:rsidRPr="007F7785">
      <w:rPr>
        <w:rFonts w:ascii="Arial" w:hAnsi="Arial" w:cs="Arial"/>
        <w:sz w:val="18"/>
        <w:szCs w:val="18"/>
      </w:rPr>
      <w:t>Bud</w:t>
    </w:r>
    <w:r w:rsidR="002F6AD4" w:rsidRPr="007F7785">
      <w:rPr>
        <w:rFonts w:ascii="Arial" w:hAnsi="Arial" w:cs="Arial"/>
        <w:sz w:val="18"/>
        <w:szCs w:val="18"/>
      </w:rPr>
      <w:t>g</w:t>
    </w:r>
    <w:r w:rsidRPr="007F7785">
      <w:rPr>
        <w:rFonts w:ascii="Arial" w:hAnsi="Arial" w:cs="Arial"/>
        <w:sz w:val="18"/>
        <w:szCs w:val="18"/>
      </w:rPr>
      <w:t xml:space="preserve">et </w:t>
    </w:r>
    <w:r w:rsidR="003546D6" w:rsidRPr="007F7785">
      <w:rPr>
        <w:rFonts w:ascii="Arial" w:hAnsi="Arial" w:cs="Arial"/>
        <w:sz w:val="18"/>
        <w:szCs w:val="18"/>
      </w:rPr>
      <w:t>Virement</w:t>
    </w:r>
    <w:r w:rsidR="00BA0A63" w:rsidRPr="007F7785">
      <w:rPr>
        <w:rFonts w:ascii="Arial" w:hAnsi="Arial" w:cs="Arial"/>
        <w:sz w:val="18"/>
        <w:szCs w:val="18"/>
      </w:rPr>
      <w:t xml:space="preserve"> </w:t>
    </w:r>
    <w:r w:rsidR="003546D6" w:rsidRPr="007F7785">
      <w:rPr>
        <w:rFonts w:ascii="Arial" w:hAnsi="Arial" w:cs="Arial"/>
        <w:sz w:val="18"/>
        <w:szCs w:val="18"/>
      </w:rPr>
      <w:t>F</w:t>
    </w:r>
    <w:r w:rsidR="00C648FA" w:rsidRPr="007F7785">
      <w:rPr>
        <w:rFonts w:ascii="Arial" w:hAnsi="Arial" w:cs="Arial"/>
        <w:sz w:val="18"/>
        <w:szCs w:val="18"/>
      </w:rPr>
      <w:t>orm</w:t>
    </w:r>
    <w:r w:rsidR="003546D6" w:rsidRPr="007F7785">
      <w:rPr>
        <w:rFonts w:ascii="Arial" w:hAnsi="Arial" w:cs="Arial"/>
        <w:sz w:val="18"/>
        <w:szCs w:val="18"/>
      </w:rPr>
      <w:t xml:space="preserve"> for </w:t>
    </w:r>
    <w:r w:rsidR="001E155D">
      <w:rPr>
        <w:rFonts w:ascii="Arial" w:hAnsi="Arial" w:cs="Arial"/>
        <w:sz w:val="18"/>
        <w:szCs w:val="18"/>
      </w:rPr>
      <w:t xml:space="preserve">Research </w:t>
    </w:r>
    <w:r w:rsidR="002F6AD4" w:rsidRPr="007F7785">
      <w:rPr>
        <w:rFonts w:ascii="Arial" w:hAnsi="Arial" w:cs="Arial"/>
        <w:sz w:val="18"/>
        <w:szCs w:val="18"/>
      </w:rPr>
      <w:t xml:space="preserve">Enablers and Infrastructure </w:t>
    </w:r>
    <w:r w:rsidR="001E155D">
      <w:rPr>
        <w:rFonts w:ascii="Arial" w:hAnsi="Arial" w:cs="Arial"/>
        <w:sz w:val="18"/>
        <w:szCs w:val="18"/>
      </w:rPr>
      <w:t xml:space="preserve">Initiatives </w:t>
    </w:r>
  </w:p>
  <w:p w14:paraId="72F1E686" w14:textId="109CCD4A" w:rsidR="00C648FA" w:rsidRPr="00DA4B4E" w:rsidRDefault="00C648FA" w:rsidP="00C648FA">
    <w:pPr>
      <w:pStyle w:val="Header"/>
      <w:jc w:val="center"/>
      <w:rPr>
        <w:rFonts w:ascii="Helvetica" w:hAnsi="Helvetica" w:cs="Arial"/>
        <w:bCs/>
        <w:caps/>
        <w:sz w:val="18"/>
        <w:szCs w:val="18"/>
      </w:rPr>
    </w:pPr>
    <w:r w:rsidRPr="00DA4B4E">
      <w:rPr>
        <w:rFonts w:ascii="Arial" w:hAnsi="Arial" w:cs="Arial"/>
        <w:i/>
        <w:iCs/>
        <w:sz w:val="18"/>
        <w:szCs w:val="18"/>
      </w:rPr>
      <w:t xml:space="preserve">(Without change in total </w:t>
    </w:r>
    <w:r w:rsidR="00EA6C16">
      <w:rPr>
        <w:rFonts w:ascii="Arial" w:hAnsi="Arial" w:cs="Arial"/>
        <w:i/>
        <w:iCs/>
        <w:sz w:val="18"/>
        <w:szCs w:val="18"/>
      </w:rPr>
      <w:t>funding</w:t>
    </w:r>
    <w:r w:rsidR="00EA6C16" w:rsidRPr="00DA4B4E">
      <w:rPr>
        <w:rFonts w:ascii="Arial" w:hAnsi="Arial" w:cs="Arial"/>
        <w:i/>
        <w:iCs/>
        <w:sz w:val="18"/>
        <w:szCs w:val="18"/>
      </w:rPr>
      <w:t xml:space="preserve"> </w:t>
    </w:r>
    <w:r w:rsidRPr="00DA4B4E">
      <w:rPr>
        <w:rFonts w:ascii="Arial" w:hAnsi="Arial" w:cs="Arial"/>
        <w:i/>
        <w:iCs/>
        <w:sz w:val="18"/>
        <w:szCs w:val="18"/>
      </w:rPr>
      <w:t>amount))</w:t>
    </w:r>
  </w:p>
  <w:p w14:paraId="643AA5D6" w14:textId="77777777" w:rsidR="00376122" w:rsidRDefault="00376122">
    <w:pPr>
      <w:pStyle w:val="Header"/>
      <w:jc w:val="right"/>
      <w:rPr>
        <w:rFonts w:ascii="Helvetica" w:hAnsi="Helvetica" w:cs="Arial"/>
        <w:b/>
        <w:bCs/>
        <w: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999F" w14:textId="77777777" w:rsidR="00426B78" w:rsidRDefault="00426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167"/>
    <w:multiLevelType w:val="hybridMultilevel"/>
    <w:tmpl w:val="932EFA54"/>
    <w:lvl w:ilvl="0" w:tplc="B92C6C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E2296F"/>
    <w:multiLevelType w:val="hybridMultilevel"/>
    <w:tmpl w:val="9E76A7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A45C6D"/>
    <w:multiLevelType w:val="hybridMultilevel"/>
    <w:tmpl w:val="D4E0478A"/>
    <w:lvl w:ilvl="0" w:tplc="2F3C93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37EB9"/>
    <w:multiLevelType w:val="hybridMultilevel"/>
    <w:tmpl w:val="92E01C8A"/>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4" w15:restartNumberingAfterBreak="0">
    <w:nsid w:val="14D861B6"/>
    <w:multiLevelType w:val="hybridMultilevel"/>
    <w:tmpl w:val="C8F625F2"/>
    <w:lvl w:ilvl="0" w:tplc="B92C6C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58E1A18"/>
    <w:multiLevelType w:val="hybridMultilevel"/>
    <w:tmpl w:val="1F3CAD68"/>
    <w:lvl w:ilvl="0" w:tplc="48090017">
      <w:start w:val="1"/>
      <w:numFmt w:val="lowerLetter"/>
      <w:lvlText w:val="%1)"/>
      <w:lvlJc w:val="left"/>
      <w:pPr>
        <w:tabs>
          <w:tab w:val="num" w:pos="360"/>
        </w:tabs>
        <w:ind w:left="360" w:hanging="360"/>
      </w:pPr>
    </w:lvl>
    <w:lvl w:ilvl="1" w:tplc="653081BA">
      <w:start w:val="1"/>
      <w:numFmt w:val="lowerLetter"/>
      <w:lvlText w:val="%2."/>
      <w:lvlJc w:val="left"/>
      <w:pPr>
        <w:tabs>
          <w:tab w:val="num" w:pos="810"/>
        </w:tabs>
        <w:ind w:left="810" w:hanging="360"/>
      </w:pPr>
      <w:rPr>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F01DB9"/>
    <w:multiLevelType w:val="hybridMultilevel"/>
    <w:tmpl w:val="034CCD60"/>
    <w:lvl w:ilvl="0" w:tplc="D6B8F176">
      <w:start w:val="3"/>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8D24EB"/>
    <w:multiLevelType w:val="hybridMultilevel"/>
    <w:tmpl w:val="9614F8A2"/>
    <w:lvl w:ilvl="0" w:tplc="57142FA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43F4C52"/>
    <w:multiLevelType w:val="hybridMultilevel"/>
    <w:tmpl w:val="C91AA86A"/>
    <w:lvl w:ilvl="0" w:tplc="48090001">
      <w:start w:val="1"/>
      <w:numFmt w:val="bullet"/>
      <w:lvlText w:val=""/>
      <w:lvlJc w:val="left"/>
      <w:pPr>
        <w:ind w:left="1080" w:hanging="72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9A859BF"/>
    <w:multiLevelType w:val="hybridMultilevel"/>
    <w:tmpl w:val="941EF16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2B5106D8"/>
    <w:multiLevelType w:val="hybridMultilevel"/>
    <w:tmpl w:val="7D9C35F0"/>
    <w:lvl w:ilvl="0" w:tplc="48090001">
      <w:start w:val="1"/>
      <w:numFmt w:val="bullet"/>
      <w:lvlText w:val=""/>
      <w:lvlJc w:val="left"/>
      <w:pPr>
        <w:ind w:left="1080" w:hanging="72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C336D19"/>
    <w:multiLevelType w:val="hybridMultilevel"/>
    <w:tmpl w:val="3AC4EBE8"/>
    <w:lvl w:ilvl="0" w:tplc="B92C6C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11F339E"/>
    <w:multiLevelType w:val="hybridMultilevel"/>
    <w:tmpl w:val="F38AB90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37CB3446"/>
    <w:multiLevelType w:val="hybridMultilevel"/>
    <w:tmpl w:val="CA803454"/>
    <w:lvl w:ilvl="0" w:tplc="2084CB5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9C461CF"/>
    <w:multiLevelType w:val="hybridMultilevel"/>
    <w:tmpl w:val="0BB4349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C3E2E13"/>
    <w:multiLevelType w:val="hybridMultilevel"/>
    <w:tmpl w:val="7F74EA70"/>
    <w:lvl w:ilvl="0" w:tplc="690A2598">
      <w:start w:val="3"/>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D7B3C30"/>
    <w:multiLevelType w:val="hybridMultilevel"/>
    <w:tmpl w:val="82CE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57A4C"/>
    <w:multiLevelType w:val="hybridMultilevel"/>
    <w:tmpl w:val="472007EC"/>
    <w:lvl w:ilvl="0" w:tplc="3BF6C03C">
      <w:start w:val="3"/>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7483103"/>
    <w:multiLevelType w:val="hybridMultilevel"/>
    <w:tmpl w:val="43E2A3E2"/>
    <w:lvl w:ilvl="0" w:tplc="48090017">
      <w:start w:val="1"/>
      <w:numFmt w:val="lowerLetter"/>
      <w:lvlText w:val="%1)"/>
      <w:lvlJc w:val="left"/>
      <w:pPr>
        <w:tabs>
          <w:tab w:val="num" w:pos="360"/>
        </w:tabs>
        <w:ind w:left="360" w:hanging="360"/>
      </w:pPr>
      <w:rPr>
        <w:sz w:val="20"/>
        <w:szCs w:val="20"/>
      </w:rPr>
    </w:lvl>
    <w:lvl w:ilvl="1" w:tplc="48090019" w:tentative="1">
      <w:start w:val="1"/>
      <w:numFmt w:val="lowerLetter"/>
      <w:lvlText w:val="%2."/>
      <w:lvlJc w:val="left"/>
      <w:pPr>
        <w:ind w:left="990" w:hanging="360"/>
      </w:pPr>
    </w:lvl>
    <w:lvl w:ilvl="2" w:tplc="4809001B" w:tentative="1">
      <w:start w:val="1"/>
      <w:numFmt w:val="lowerRoman"/>
      <w:lvlText w:val="%3."/>
      <w:lvlJc w:val="right"/>
      <w:pPr>
        <w:ind w:left="1710" w:hanging="180"/>
      </w:pPr>
    </w:lvl>
    <w:lvl w:ilvl="3" w:tplc="4809000F" w:tentative="1">
      <w:start w:val="1"/>
      <w:numFmt w:val="decimal"/>
      <w:lvlText w:val="%4."/>
      <w:lvlJc w:val="left"/>
      <w:pPr>
        <w:ind w:left="2430" w:hanging="360"/>
      </w:pPr>
    </w:lvl>
    <w:lvl w:ilvl="4" w:tplc="48090019" w:tentative="1">
      <w:start w:val="1"/>
      <w:numFmt w:val="lowerLetter"/>
      <w:lvlText w:val="%5."/>
      <w:lvlJc w:val="left"/>
      <w:pPr>
        <w:ind w:left="3150" w:hanging="360"/>
      </w:pPr>
    </w:lvl>
    <w:lvl w:ilvl="5" w:tplc="4809001B" w:tentative="1">
      <w:start w:val="1"/>
      <w:numFmt w:val="lowerRoman"/>
      <w:lvlText w:val="%6."/>
      <w:lvlJc w:val="right"/>
      <w:pPr>
        <w:ind w:left="3870" w:hanging="180"/>
      </w:pPr>
    </w:lvl>
    <w:lvl w:ilvl="6" w:tplc="4809000F" w:tentative="1">
      <w:start w:val="1"/>
      <w:numFmt w:val="decimal"/>
      <w:lvlText w:val="%7."/>
      <w:lvlJc w:val="left"/>
      <w:pPr>
        <w:ind w:left="4590" w:hanging="360"/>
      </w:pPr>
    </w:lvl>
    <w:lvl w:ilvl="7" w:tplc="48090019" w:tentative="1">
      <w:start w:val="1"/>
      <w:numFmt w:val="lowerLetter"/>
      <w:lvlText w:val="%8."/>
      <w:lvlJc w:val="left"/>
      <w:pPr>
        <w:ind w:left="5310" w:hanging="360"/>
      </w:pPr>
    </w:lvl>
    <w:lvl w:ilvl="8" w:tplc="4809001B" w:tentative="1">
      <w:start w:val="1"/>
      <w:numFmt w:val="lowerRoman"/>
      <w:lvlText w:val="%9."/>
      <w:lvlJc w:val="right"/>
      <w:pPr>
        <w:ind w:left="6030" w:hanging="180"/>
      </w:pPr>
    </w:lvl>
  </w:abstractNum>
  <w:abstractNum w:abstractNumId="19" w15:restartNumberingAfterBreak="0">
    <w:nsid w:val="5CF86DE5"/>
    <w:multiLevelType w:val="hybridMultilevel"/>
    <w:tmpl w:val="7B7CA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73875B89"/>
    <w:multiLevelType w:val="hybridMultilevel"/>
    <w:tmpl w:val="C888AD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3D031A8"/>
    <w:multiLevelType w:val="hybridMultilevel"/>
    <w:tmpl w:val="70BEC0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384112450">
    <w:abstractNumId w:val="5"/>
  </w:num>
  <w:num w:numId="2" w16cid:durableId="2109229408">
    <w:abstractNumId w:val="14"/>
  </w:num>
  <w:num w:numId="3" w16cid:durableId="404570955">
    <w:abstractNumId w:val="2"/>
  </w:num>
  <w:num w:numId="4" w16cid:durableId="482888453">
    <w:abstractNumId w:val="7"/>
  </w:num>
  <w:num w:numId="5" w16cid:durableId="1756583825">
    <w:abstractNumId w:val="3"/>
  </w:num>
  <w:num w:numId="6" w16cid:durableId="2122262643">
    <w:abstractNumId w:val="17"/>
  </w:num>
  <w:num w:numId="7" w16cid:durableId="1843200460">
    <w:abstractNumId w:val="21"/>
  </w:num>
  <w:num w:numId="8" w16cid:durableId="930045187">
    <w:abstractNumId w:val="13"/>
  </w:num>
  <w:num w:numId="9" w16cid:durableId="93939137">
    <w:abstractNumId w:val="6"/>
  </w:num>
  <w:num w:numId="10" w16cid:durableId="2009401495">
    <w:abstractNumId w:val="15"/>
  </w:num>
  <w:num w:numId="11" w16cid:durableId="1454061003">
    <w:abstractNumId w:val="10"/>
  </w:num>
  <w:num w:numId="12" w16cid:durableId="1721394711">
    <w:abstractNumId w:val="1"/>
  </w:num>
  <w:num w:numId="13" w16cid:durableId="1060443393">
    <w:abstractNumId w:val="0"/>
  </w:num>
  <w:num w:numId="14" w16cid:durableId="366953567">
    <w:abstractNumId w:val="11"/>
  </w:num>
  <w:num w:numId="15" w16cid:durableId="490408942">
    <w:abstractNumId w:val="4"/>
  </w:num>
  <w:num w:numId="16" w16cid:durableId="326054824">
    <w:abstractNumId w:val="8"/>
  </w:num>
  <w:num w:numId="17" w16cid:durableId="1078670459">
    <w:abstractNumId w:val="20"/>
  </w:num>
  <w:num w:numId="18" w16cid:durableId="2017460355">
    <w:abstractNumId w:val="16"/>
  </w:num>
  <w:num w:numId="19" w16cid:durableId="1551576792">
    <w:abstractNumId w:val="18"/>
  </w:num>
  <w:num w:numId="20" w16cid:durableId="1381251313">
    <w:abstractNumId w:val="12"/>
  </w:num>
  <w:num w:numId="21" w16cid:durableId="1690329596">
    <w:abstractNumId w:val="19"/>
  </w:num>
  <w:num w:numId="22" w16cid:durableId="2060085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63"/>
    <w:rsid w:val="00000449"/>
    <w:rsid w:val="00012B05"/>
    <w:rsid w:val="000222DA"/>
    <w:rsid w:val="000234D6"/>
    <w:rsid w:val="00032582"/>
    <w:rsid w:val="00034041"/>
    <w:rsid w:val="00037003"/>
    <w:rsid w:val="0006103A"/>
    <w:rsid w:val="00067C6A"/>
    <w:rsid w:val="000738EA"/>
    <w:rsid w:val="0009435D"/>
    <w:rsid w:val="00094767"/>
    <w:rsid w:val="000C07D1"/>
    <w:rsid w:val="000D3DCF"/>
    <w:rsid w:val="000D7491"/>
    <w:rsid w:val="000E5EDE"/>
    <w:rsid w:val="000F2F11"/>
    <w:rsid w:val="000F6D0D"/>
    <w:rsid w:val="001416C1"/>
    <w:rsid w:val="0015242E"/>
    <w:rsid w:val="00153B66"/>
    <w:rsid w:val="001577E0"/>
    <w:rsid w:val="001579ED"/>
    <w:rsid w:val="00164D34"/>
    <w:rsid w:val="00184FBE"/>
    <w:rsid w:val="001B355C"/>
    <w:rsid w:val="001C15DA"/>
    <w:rsid w:val="001E155D"/>
    <w:rsid w:val="001E4263"/>
    <w:rsid w:val="001E4EF6"/>
    <w:rsid w:val="001E58E6"/>
    <w:rsid w:val="001E5D9A"/>
    <w:rsid w:val="002015F2"/>
    <w:rsid w:val="0020339E"/>
    <w:rsid w:val="00205C38"/>
    <w:rsid w:val="002110BA"/>
    <w:rsid w:val="00216A63"/>
    <w:rsid w:val="0024318F"/>
    <w:rsid w:val="00243779"/>
    <w:rsid w:val="00247E84"/>
    <w:rsid w:val="00250B74"/>
    <w:rsid w:val="00254DD3"/>
    <w:rsid w:val="00277C5C"/>
    <w:rsid w:val="002837A7"/>
    <w:rsid w:val="00283A04"/>
    <w:rsid w:val="00285757"/>
    <w:rsid w:val="002871D3"/>
    <w:rsid w:val="00297B2F"/>
    <w:rsid w:val="002A5558"/>
    <w:rsid w:val="002A5C68"/>
    <w:rsid w:val="002B3417"/>
    <w:rsid w:val="002C2853"/>
    <w:rsid w:val="002D0AA3"/>
    <w:rsid w:val="002D2A00"/>
    <w:rsid w:val="002E3B0F"/>
    <w:rsid w:val="002E6069"/>
    <w:rsid w:val="002F0522"/>
    <w:rsid w:val="002F1A20"/>
    <w:rsid w:val="002F56C7"/>
    <w:rsid w:val="002F6AD4"/>
    <w:rsid w:val="003223B7"/>
    <w:rsid w:val="0033548D"/>
    <w:rsid w:val="00347554"/>
    <w:rsid w:val="003546D6"/>
    <w:rsid w:val="00365964"/>
    <w:rsid w:val="00376122"/>
    <w:rsid w:val="0038764C"/>
    <w:rsid w:val="00391C96"/>
    <w:rsid w:val="00394ECA"/>
    <w:rsid w:val="00397757"/>
    <w:rsid w:val="003B2E8B"/>
    <w:rsid w:val="003C2A9E"/>
    <w:rsid w:val="003D159B"/>
    <w:rsid w:val="003D171C"/>
    <w:rsid w:val="003D3A50"/>
    <w:rsid w:val="003D4420"/>
    <w:rsid w:val="003E6566"/>
    <w:rsid w:val="003E69C0"/>
    <w:rsid w:val="00407115"/>
    <w:rsid w:val="00426B78"/>
    <w:rsid w:val="004332DD"/>
    <w:rsid w:val="004359D6"/>
    <w:rsid w:val="0044464C"/>
    <w:rsid w:val="0044639A"/>
    <w:rsid w:val="00447A8A"/>
    <w:rsid w:val="00460A29"/>
    <w:rsid w:val="0046736C"/>
    <w:rsid w:val="0047409B"/>
    <w:rsid w:val="0048346C"/>
    <w:rsid w:val="004A19A2"/>
    <w:rsid w:val="004A71E3"/>
    <w:rsid w:val="004B0244"/>
    <w:rsid w:val="004C0A3D"/>
    <w:rsid w:val="004C7BA6"/>
    <w:rsid w:val="004D238A"/>
    <w:rsid w:val="004F2DAA"/>
    <w:rsid w:val="004F3908"/>
    <w:rsid w:val="0050236E"/>
    <w:rsid w:val="005132C7"/>
    <w:rsid w:val="00526DBF"/>
    <w:rsid w:val="00537F85"/>
    <w:rsid w:val="00543E4D"/>
    <w:rsid w:val="0054608C"/>
    <w:rsid w:val="0055444E"/>
    <w:rsid w:val="00571C6D"/>
    <w:rsid w:val="00576BD7"/>
    <w:rsid w:val="0058136D"/>
    <w:rsid w:val="00590368"/>
    <w:rsid w:val="005A2E12"/>
    <w:rsid w:val="005A68AC"/>
    <w:rsid w:val="005B0B1C"/>
    <w:rsid w:val="005B1F0F"/>
    <w:rsid w:val="005B30AF"/>
    <w:rsid w:val="005D13E9"/>
    <w:rsid w:val="005D396A"/>
    <w:rsid w:val="005E4D8D"/>
    <w:rsid w:val="005E6DCD"/>
    <w:rsid w:val="006219CF"/>
    <w:rsid w:val="00633AA2"/>
    <w:rsid w:val="00637473"/>
    <w:rsid w:val="00641329"/>
    <w:rsid w:val="0064194D"/>
    <w:rsid w:val="00652752"/>
    <w:rsid w:val="0065620F"/>
    <w:rsid w:val="00664619"/>
    <w:rsid w:val="00665E1E"/>
    <w:rsid w:val="006662D0"/>
    <w:rsid w:val="00675FD6"/>
    <w:rsid w:val="00684F27"/>
    <w:rsid w:val="00686904"/>
    <w:rsid w:val="006900B2"/>
    <w:rsid w:val="006907FF"/>
    <w:rsid w:val="00693C8B"/>
    <w:rsid w:val="00697F23"/>
    <w:rsid w:val="006A00B5"/>
    <w:rsid w:val="006A5359"/>
    <w:rsid w:val="006B0B10"/>
    <w:rsid w:val="006B248D"/>
    <w:rsid w:val="006B4337"/>
    <w:rsid w:val="006B4ECC"/>
    <w:rsid w:val="006D5DEA"/>
    <w:rsid w:val="006D725F"/>
    <w:rsid w:val="006E73FE"/>
    <w:rsid w:val="006E7564"/>
    <w:rsid w:val="00712975"/>
    <w:rsid w:val="00712E65"/>
    <w:rsid w:val="007300DD"/>
    <w:rsid w:val="00731266"/>
    <w:rsid w:val="007325CE"/>
    <w:rsid w:val="007426ED"/>
    <w:rsid w:val="00743DA9"/>
    <w:rsid w:val="00747121"/>
    <w:rsid w:val="0075060E"/>
    <w:rsid w:val="00754A6A"/>
    <w:rsid w:val="0075792F"/>
    <w:rsid w:val="00764CEF"/>
    <w:rsid w:val="00766B09"/>
    <w:rsid w:val="007672D8"/>
    <w:rsid w:val="00782318"/>
    <w:rsid w:val="00782976"/>
    <w:rsid w:val="00782BF2"/>
    <w:rsid w:val="007855EB"/>
    <w:rsid w:val="0078588B"/>
    <w:rsid w:val="00794B9C"/>
    <w:rsid w:val="0079502B"/>
    <w:rsid w:val="007A6C30"/>
    <w:rsid w:val="007B6C49"/>
    <w:rsid w:val="007D1B00"/>
    <w:rsid w:val="007D60E8"/>
    <w:rsid w:val="007E2C06"/>
    <w:rsid w:val="007F1925"/>
    <w:rsid w:val="007F2A4C"/>
    <w:rsid w:val="007F2D5D"/>
    <w:rsid w:val="007F7785"/>
    <w:rsid w:val="008016BC"/>
    <w:rsid w:val="00812CBF"/>
    <w:rsid w:val="00823EA7"/>
    <w:rsid w:val="00836EDC"/>
    <w:rsid w:val="00850356"/>
    <w:rsid w:val="0085154C"/>
    <w:rsid w:val="00856456"/>
    <w:rsid w:val="00860550"/>
    <w:rsid w:val="00874E44"/>
    <w:rsid w:val="00876B61"/>
    <w:rsid w:val="00877202"/>
    <w:rsid w:val="00884E6C"/>
    <w:rsid w:val="0089167B"/>
    <w:rsid w:val="00892FC1"/>
    <w:rsid w:val="00896170"/>
    <w:rsid w:val="008A2E32"/>
    <w:rsid w:val="008C6781"/>
    <w:rsid w:val="008E1BB8"/>
    <w:rsid w:val="008F05FF"/>
    <w:rsid w:val="008F25BB"/>
    <w:rsid w:val="008F2B1C"/>
    <w:rsid w:val="008F3849"/>
    <w:rsid w:val="00925A56"/>
    <w:rsid w:val="00925F79"/>
    <w:rsid w:val="00927EFF"/>
    <w:rsid w:val="0093393F"/>
    <w:rsid w:val="00944F51"/>
    <w:rsid w:val="00950146"/>
    <w:rsid w:val="0096779C"/>
    <w:rsid w:val="009733F6"/>
    <w:rsid w:val="00984B06"/>
    <w:rsid w:val="00990A93"/>
    <w:rsid w:val="0099336F"/>
    <w:rsid w:val="00997A3B"/>
    <w:rsid w:val="00997FFA"/>
    <w:rsid w:val="009A4FE7"/>
    <w:rsid w:val="009A50BF"/>
    <w:rsid w:val="009B788C"/>
    <w:rsid w:val="009C1C57"/>
    <w:rsid w:val="009C536A"/>
    <w:rsid w:val="009C5FCA"/>
    <w:rsid w:val="009F3EC2"/>
    <w:rsid w:val="009F6763"/>
    <w:rsid w:val="00A20940"/>
    <w:rsid w:val="00A31020"/>
    <w:rsid w:val="00A42910"/>
    <w:rsid w:val="00A47F26"/>
    <w:rsid w:val="00A74ECA"/>
    <w:rsid w:val="00A76B06"/>
    <w:rsid w:val="00A77436"/>
    <w:rsid w:val="00A80B0B"/>
    <w:rsid w:val="00A83F64"/>
    <w:rsid w:val="00AC181C"/>
    <w:rsid w:val="00AC74CD"/>
    <w:rsid w:val="00AD4ADF"/>
    <w:rsid w:val="00AD7BDB"/>
    <w:rsid w:val="00B01D6E"/>
    <w:rsid w:val="00B02BAA"/>
    <w:rsid w:val="00B07D98"/>
    <w:rsid w:val="00B40C08"/>
    <w:rsid w:val="00B570BC"/>
    <w:rsid w:val="00B626A3"/>
    <w:rsid w:val="00B73080"/>
    <w:rsid w:val="00B80DCF"/>
    <w:rsid w:val="00B8105C"/>
    <w:rsid w:val="00B95361"/>
    <w:rsid w:val="00B96AE7"/>
    <w:rsid w:val="00BA0A63"/>
    <w:rsid w:val="00BA65E6"/>
    <w:rsid w:val="00BB2974"/>
    <w:rsid w:val="00BB3354"/>
    <w:rsid w:val="00BB3956"/>
    <w:rsid w:val="00BC0BFF"/>
    <w:rsid w:val="00BC2C42"/>
    <w:rsid w:val="00BC561D"/>
    <w:rsid w:val="00BE0A9A"/>
    <w:rsid w:val="00C00876"/>
    <w:rsid w:val="00C0584E"/>
    <w:rsid w:val="00C06335"/>
    <w:rsid w:val="00C134E7"/>
    <w:rsid w:val="00C23493"/>
    <w:rsid w:val="00C45014"/>
    <w:rsid w:val="00C570EF"/>
    <w:rsid w:val="00C648FA"/>
    <w:rsid w:val="00C87E28"/>
    <w:rsid w:val="00C90774"/>
    <w:rsid w:val="00CA3154"/>
    <w:rsid w:val="00CA6F6D"/>
    <w:rsid w:val="00CB54DC"/>
    <w:rsid w:val="00CC7732"/>
    <w:rsid w:val="00CE6549"/>
    <w:rsid w:val="00CF2373"/>
    <w:rsid w:val="00CF5B97"/>
    <w:rsid w:val="00D02B35"/>
    <w:rsid w:val="00D0704B"/>
    <w:rsid w:val="00D2190A"/>
    <w:rsid w:val="00D270CB"/>
    <w:rsid w:val="00D34EC7"/>
    <w:rsid w:val="00D41449"/>
    <w:rsid w:val="00D5173C"/>
    <w:rsid w:val="00D531D5"/>
    <w:rsid w:val="00D5331F"/>
    <w:rsid w:val="00D53432"/>
    <w:rsid w:val="00D53C98"/>
    <w:rsid w:val="00D63AB1"/>
    <w:rsid w:val="00D8506B"/>
    <w:rsid w:val="00DB2CC3"/>
    <w:rsid w:val="00DD20C4"/>
    <w:rsid w:val="00DD4100"/>
    <w:rsid w:val="00DE7C1D"/>
    <w:rsid w:val="00DF3429"/>
    <w:rsid w:val="00E11957"/>
    <w:rsid w:val="00E26E2A"/>
    <w:rsid w:val="00E4225E"/>
    <w:rsid w:val="00E469CA"/>
    <w:rsid w:val="00E4719C"/>
    <w:rsid w:val="00E50D52"/>
    <w:rsid w:val="00E52D24"/>
    <w:rsid w:val="00E5611C"/>
    <w:rsid w:val="00E64D86"/>
    <w:rsid w:val="00E67929"/>
    <w:rsid w:val="00E71B37"/>
    <w:rsid w:val="00E74779"/>
    <w:rsid w:val="00E83844"/>
    <w:rsid w:val="00E8516E"/>
    <w:rsid w:val="00E90979"/>
    <w:rsid w:val="00E93C03"/>
    <w:rsid w:val="00EA6C16"/>
    <w:rsid w:val="00EA7F89"/>
    <w:rsid w:val="00EB11C2"/>
    <w:rsid w:val="00EB745D"/>
    <w:rsid w:val="00EC1ABC"/>
    <w:rsid w:val="00ED0CD9"/>
    <w:rsid w:val="00ED2DA4"/>
    <w:rsid w:val="00ED6BB0"/>
    <w:rsid w:val="00EF6FB9"/>
    <w:rsid w:val="00F01A08"/>
    <w:rsid w:val="00F05807"/>
    <w:rsid w:val="00F24578"/>
    <w:rsid w:val="00F257B7"/>
    <w:rsid w:val="00F34D4C"/>
    <w:rsid w:val="00F41721"/>
    <w:rsid w:val="00F443EE"/>
    <w:rsid w:val="00F5267E"/>
    <w:rsid w:val="00F53FB3"/>
    <w:rsid w:val="00F55201"/>
    <w:rsid w:val="00F5658C"/>
    <w:rsid w:val="00F60064"/>
    <w:rsid w:val="00F62BBF"/>
    <w:rsid w:val="00F708F0"/>
    <w:rsid w:val="00F777EB"/>
    <w:rsid w:val="00F86E23"/>
    <w:rsid w:val="00F87B4F"/>
    <w:rsid w:val="00F951F6"/>
    <w:rsid w:val="00F96533"/>
    <w:rsid w:val="00FA18DF"/>
    <w:rsid w:val="00FA20E7"/>
    <w:rsid w:val="00FA54E9"/>
    <w:rsid w:val="00FC1FC9"/>
    <w:rsid w:val="00FC55C7"/>
    <w:rsid w:val="00FE341D"/>
    <w:rsid w:val="00FE65B9"/>
    <w:rsid w:val="00FF3AD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7E031DC"/>
  <w15:chartTrackingRefBased/>
  <w15:docId w15:val="{F77BFD4B-F18A-41A0-8CD7-016014BC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DE"/>
    <w:rPr>
      <w:rFonts w:eastAsia="Times New Roman"/>
      <w:sz w:val="24"/>
      <w:szCs w:val="24"/>
      <w:lang w:val="en-US" w:eastAsia="en-US"/>
    </w:rPr>
  </w:style>
  <w:style w:type="paragraph" w:styleId="Heading1">
    <w:name w:val="heading 1"/>
    <w:basedOn w:val="Normal"/>
    <w:next w:val="Normal"/>
    <w:link w:val="Heading1Char"/>
    <w:qFormat/>
    <w:rsid w:val="009F6763"/>
    <w:pPr>
      <w:keepNext/>
      <w:outlineLvl w:val="0"/>
    </w:pPr>
    <w:rPr>
      <w:rFonts w:ascii="Arial" w:hAnsi="Arial" w:cs="Arial"/>
      <w:b/>
      <w:bCs/>
      <w:sz w:val="20"/>
    </w:rPr>
  </w:style>
  <w:style w:type="paragraph" w:styleId="Heading2">
    <w:name w:val="heading 2"/>
    <w:basedOn w:val="Normal"/>
    <w:next w:val="Normal"/>
    <w:link w:val="Heading2Char"/>
    <w:qFormat/>
    <w:rsid w:val="009F676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6763"/>
    <w:pPr>
      <w:jc w:val="both"/>
    </w:pPr>
    <w:rPr>
      <w:rFonts w:ascii="Arial" w:hAnsi="Arial" w:cs="Arial"/>
      <w:sz w:val="16"/>
    </w:rPr>
  </w:style>
  <w:style w:type="paragraph" w:styleId="BodyText2">
    <w:name w:val="Body Text 2"/>
    <w:basedOn w:val="Normal"/>
    <w:link w:val="BodyText2Char"/>
    <w:rsid w:val="009F6763"/>
    <w:rPr>
      <w:rFonts w:ascii="Arial" w:hAnsi="Arial" w:cs="Arial"/>
      <w:sz w:val="16"/>
    </w:rPr>
  </w:style>
  <w:style w:type="paragraph" w:styleId="Header">
    <w:name w:val="header"/>
    <w:basedOn w:val="Normal"/>
    <w:link w:val="HeaderChar"/>
    <w:rsid w:val="009F6763"/>
    <w:pPr>
      <w:tabs>
        <w:tab w:val="center" w:pos="4320"/>
        <w:tab w:val="right" w:pos="8640"/>
      </w:tabs>
    </w:pPr>
  </w:style>
  <w:style w:type="paragraph" w:styleId="Footer">
    <w:name w:val="footer"/>
    <w:basedOn w:val="Normal"/>
    <w:link w:val="FooterChar"/>
    <w:uiPriority w:val="99"/>
    <w:rsid w:val="009F6763"/>
    <w:pPr>
      <w:tabs>
        <w:tab w:val="center" w:pos="4320"/>
        <w:tab w:val="right" w:pos="8640"/>
      </w:tabs>
    </w:pPr>
  </w:style>
  <w:style w:type="character" w:styleId="PageNumber">
    <w:name w:val="page number"/>
    <w:basedOn w:val="DefaultParagraphFont"/>
    <w:rsid w:val="009F6763"/>
  </w:style>
  <w:style w:type="paragraph" w:customStyle="1" w:styleId="CharChar1Char">
    <w:name w:val="Char Char1 Char"/>
    <w:basedOn w:val="Normal"/>
    <w:rsid w:val="00675FD6"/>
    <w:pPr>
      <w:spacing w:after="160" w:line="240" w:lineRule="exact"/>
    </w:pPr>
    <w:rPr>
      <w:rFonts w:ascii="Verdana" w:hAnsi="Verdana"/>
      <w:sz w:val="20"/>
      <w:szCs w:val="20"/>
    </w:rPr>
  </w:style>
  <w:style w:type="table" w:styleId="TableGrid">
    <w:name w:val="Table Grid"/>
    <w:basedOn w:val="TableNormal"/>
    <w:uiPriority w:val="59"/>
    <w:rsid w:val="00E5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C181C"/>
    <w:rPr>
      <w:rFonts w:eastAsia="Times New Roman"/>
      <w:sz w:val="24"/>
      <w:szCs w:val="24"/>
      <w:lang w:val="en-US" w:eastAsia="en-US"/>
    </w:rPr>
  </w:style>
  <w:style w:type="paragraph" w:styleId="FootnoteText">
    <w:name w:val="footnote text"/>
    <w:basedOn w:val="Normal"/>
    <w:link w:val="FootnoteTextChar"/>
    <w:rsid w:val="0044464C"/>
    <w:rPr>
      <w:sz w:val="20"/>
      <w:szCs w:val="20"/>
    </w:rPr>
  </w:style>
  <w:style w:type="character" w:customStyle="1" w:styleId="FootnoteTextChar">
    <w:name w:val="Footnote Text Char"/>
    <w:link w:val="FootnoteText"/>
    <w:rsid w:val="0044464C"/>
    <w:rPr>
      <w:rFonts w:eastAsia="Times New Roman"/>
      <w:lang w:val="en-US" w:eastAsia="en-US"/>
    </w:rPr>
  </w:style>
  <w:style w:type="character" w:styleId="FootnoteReference">
    <w:name w:val="footnote reference"/>
    <w:rsid w:val="0044464C"/>
    <w:rPr>
      <w:vertAlign w:val="superscript"/>
    </w:rPr>
  </w:style>
  <w:style w:type="table" w:styleId="TableElegant">
    <w:name w:val="Table Elegant"/>
    <w:basedOn w:val="TableNormal"/>
    <w:rsid w:val="00CE65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B570BC"/>
    <w:rPr>
      <w:rFonts w:ascii="Segoe UI" w:hAnsi="Segoe UI" w:cs="Segoe UI"/>
      <w:sz w:val="18"/>
      <w:szCs w:val="18"/>
    </w:rPr>
  </w:style>
  <w:style w:type="character" w:customStyle="1" w:styleId="BalloonTextChar">
    <w:name w:val="Balloon Text Char"/>
    <w:link w:val="BalloonText"/>
    <w:rsid w:val="00B570BC"/>
    <w:rPr>
      <w:rFonts w:ascii="Segoe UI" w:eastAsia="Times New Roman" w:hAnsi="Segoe UI" w:cs="Segoe UI"/>
      <w:sz w:val="18"/>
      <w:szCs w:val="18"/>
      <w:lang w:val="en-US" w:eastAsia="en-US"/>
    </w:rPr>
  </w:style>
  <w:style w:type="character" w:styleId="CommentReference">
    <w:name w:val="annotation reference"/>
    <w:rsid w:val="0055444E"/>
    <w:rPr>
      <w:sz w:val="16"/>
      <w:szCs w:val="16"/>
    </w:rPr>
  </w:style>
  <w:style w:type="paragraph" w:styleId="CommentText">
    <w:name w:val="annotation text"/>
    <w:basedOn w:val="Normal"/>
    <w:link w:val="CommentTextChar"/>
    <w:rsid w:val="0055444E"/>
    <w:rPr>
      <w:sz w:val="20"/>
      <w:szCs w:val="20"/>
    </w:rPr>
  </w:style>
  <w:style w:type="character" w:customStyle="1" w:styleId="CommentTextChar">
    <w:name w:val="Comment Text Char"/>
    <w:link w:val="CommentText"/>
    <w:rsid w:val="0055444E"/>
    <w:rPr>
      <w:rFonts w:eastAsia="Times New Roman"/>
      <w:lang w:val="en-US" w:eastAsia="en-US"/>
    </w:rPr>
  </w:style>
  <w:style w:type="paragraph" w:styleId="CommentSubject">
    <w:name w:val="annotation subject"/>
    <w:basedOn w:val="CommentText"/>
    <w:next w:val="CommentText"/>
    <w:link w:val="CommentSubjectChar"/>
    <w:rsid w:val="0055444E"/>
    <w:rPr>
      <w:b/>
      <w:bCs/>
    </w:rPr>
  </w:style>
  <w:style w:type="character" w:customStyle="1" w:styleId="CommentSubjectChar">
    <w:name w:val="Comment Subject Char"/>
    <w:link w:val="CommentSubject"/>
    <w:rsid w:val="0055444E"/>
    <w:rPr>
      <w:rFonts w:eastAsia="Times New Roman"/>
      <w:b/>
      <w:bCs/>
      <w:lang w:val="en-US" w:eastAsia="en-US"/>
    </w:rPr>
  </w:style>
  <w:style w:type="character" w:customStyle="1" w:styleId="HeaderChar">
    <w:name w:val="Header Char"/>
    <w:link w:val="Header"/>
    <w:rsid w:val="00D63AB1"/>
    <w:rPr>
      <w:rFonts w:eastAsia="Times New Roman"/>
      <w:sz w:val="24"/>
      <w:szCs w:val="24"/>
      <w:lang w:val="en-US" w:eastAsia="en-US"/>
    </w:rPr>
  </w:style>
  <w:style w:type="paragraph" w:styleId="ListParagraph">
    <w:name w:val="List Paragraph"/>
    <w:basedOn w:val="Normal"/>
    <w:uiPriority w:val="34"/>
    <w:qFormat/>
    <w:rsid w:val="00892FC1"/>
    <w:pPr>
      <w:ind w:left="720"/>
    </w:pPr>
  </w:style>
  <w:style w:type="character" w:customStyle="1" w:styleId="Heading1Char">
    <w:name w:val="Heading 1 Char"/>
    <w:link w:val="Heading1"/>
    <w:rsid w:val="00E26E2A"/>
    <w:rPr>
      <w:rFonts w:ascii="Arial" w:eastAsia="Times New Roman" w:hAnsi="Arial" w:cs="Arial"/>
      <w:b/>
      <w:bCs/>
      <w:szCs w:val="24"/>
      <w:lang w:val="en-US" w:eastAsia="en-US"/>
    </w:rPr>
  </w:style>
  <w:style w:type="paragraph" w:styleId="Revision">
    <w:name w:val="Revision"/>
    <w:hidden/>
    <w:uiPriority w:val="99"/>
    <w:semiHidden/>
    <w:rsid w:val="00E50D52"/>
    <w:rPr>
      <w:rFonts w:eastAsia="Times New Roman"/>
      <w:sz w:val="24"/>
      <w:szCs w:val="24"/>
      <w:lang w:val="en-US" w:eastAsia="en-US"/>
    </w:rPr>
  </w:style>
  <w:style w:type="character" w:customStyle="1" w:styleId="BodyText2Char">
    <w:name w:val="Body Text 2 Char"/>
    <w:link w:val="BodyText2"/>
    <w:rsid w:val="002B3417"/>
    <w:rPr>
      <w:rFonts w:ascii="Arial" w:eastAsia="Times New Roman" w:hAnsi="Arial" w:cs="Arial"/>
      <w:sz w:val="16"/>
      <w:szCs w:val="24"/>
      <w:lang w:val="en-US" w:eastAsia="en-US"/>
    </w:rPr>
  </w:style>
  <w:style w:type="character" w:customStyle="1" w:styleId="BodyTextChar">
    <w:name w:val="Body Text Char"/>
    <w:basedOn w:val="DefaultParagraphFont"/>
    <w:link w:val="BodyText"/>
    <w:rsid w:val="0046736C"/>
    <w:rPr>
      <w:rFonts w:ascii="Arial" w:eastAsia="Times New Roman" w:hAnsi="Arial" w:cs="Arial"/>
      <w:sz w:val="16"/>
      <w:szCs w:val="24"/>
      <w:lang w:val="en-US" w:eastAsia="en-US"/>
    </w:rPr>
  </w:style>
  <w:style w:type="character" w:customStyle="1" w:styleId="Heading2Char">
    <w:name w:val="Heading 2 Char"/>
    <w:basedOn w:val="DefaultParagraphFont"/>
    <w:link w:val="Heading2"/>
    <w:rsid w:val="00C648FA"/>
    <w:rPr>
      <w:rFonts w:ascii="Arial" w:eastAsia="Times New Roman" w:hAnsi="Arial" w:cs="Arial"/>
      <w:b/>
      <w:bCs/>
      <w:sz w:val="24"/>
      <w:szCs w:val="24"/>
      <w:lang w:val="en-US" w:eastAsia="en-US"/>
    </w:rPr>
  </w:style>
  <w:style w:type="character" w:styleId="Hyperlink">
    <w:name w:val="Hyperlink"/>
    <w:basedOn w:val="DefaultParagraphFont"/>
    <w:rsid w:val="00F55201"/>
    <w:rPr>
      <w:color w:val="0563C1" w:themeColor="hyperlink"/>
      <w:u w:val="single"/>
    </w:rPr>
  </w:style>
  <w:style w:type="character" w:styleId="UnresolvedMention">
    <w:name w:val="Unresolved Mention"/>
    <w:basedOn w:val="DefaultParagraphFont"/>
    <w:uiPriority w:val="99"/>
    <w:semiHidden/>
    <w:unhideWhenUsed/>
    <w:rsid w:val="00F55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227">
      <w:bodyDiv w:val="1"/>
      <w:marLeft w:val="0"/>
      <w:marRight w:val="0"/>
      <w:marTop w:val="0"/>
      <w:marBottom w:val="0"/>
      <w:divBdr>
        <w:top w:val="none" w:sz="0" w:space="0" w:color="auto"/>
        <w:left w:val="none" w:sz="0" w:space="0" w:color="auto"/>
        <w:bottom w:val="none" w:sz="0" w:space="0" w:color="auto"/>
        <w:right w:val="none" w:sz="0" w:space="0" w:color="auto"/>
      </w:divBdr>
    </w:div>
    <w:div w:id="496575522">
      <w:bodyDiv w:val="1"/>
      <w:marLeft w:val="0"/>
      <w:marRight w:val="0"/>
      <w:marTop w:val="0"/>
      <w:marBottom w:val="0"/>
      <w:divBdr>
        <w:top w:val="none" w:sz="0" w:space="0" w:color="auto"/>
        <w:left w:val="none" w:sz="0" w:space="0" w:color="auto"/>
        <w:bottom w:val="none" w:sz="0" w:space="0" w:color="auto"/>
        <w:right w:val="none" w:sz="0" w:space="0" w:color="auto"/>
      </w:divBdr>
    </w:div>
    <w:div w:id="785084129">
      <w:bodyDiv w:val="1"/>
      <w:marLeft w:val="0"/>
      <w:marRight w:val="0"/>
      <w:marTop w:val="0"/>
      <w:marBottom w:val="0"/>
      <w:divBdr>
        <w:top w:val="none" w:sz="0" w:space="0" w:color="auto"/>
        <w:left w:val="none" w:sz="0" w:space="0" w:color="auto"/>
        <w:bottom w:val="none" w:sz="0" w:space="0" w:color="auto"/>
        <w:right w:val="none" w:sz="0" w:space="0" w:color="auto"/>
      </w:divBdr>
    </w:div>
    <w:div w:id="1037662888">
      <w:bodyDiv w:val="1"/>
      <w:marLeft w:val="0"/>
      <w:marRight w:val="0"/>
      <w:marTop w:val="0"/>
      <w:marBottom w:val="0"/>
      <w:divBdr>
        <w:top w:val="none" w:sz="0" w:space="0" w:color="auto"/>
        <w:left w:val="none" w:sz="0" w:space="0" w:color="auto"/>
        <w:bottom w:val="none" w:sz="0" w:space="0" w:color="auto"/>
        <w:right w:val="none" w:sz="0" w:space="0" w:color="auto"/>
      </w:divBdr>
    </w:div>
    <w:div w:id="1080441340">
      <w:bodyDiv w:val="1"/>
      <w:marLeft w:val="0"/>
      <w:marRight w:val="0"/>
      <w:marTop w:val="0"/>
      <w:marBottom w:val="0"/>
      <w:divBdr>
        <w:top w:val="none" w:sz="0" w:space="0" w:color="auto"/>
        <w:left w:val="none" w:sz="0" w:space="0" w:color="auto"/>
        <w:bottom w:val="none" w:sz="0" w:space="0" w:color="auto"/>
        <w:right w:val="none" w:sz="0" w:space="0" w:color="auto"/>
      </w:divBdr>
    </w:div>
    <w:div w:id="1381975370">
      <w:bodyDiv w:val="1"/>
      <w:marLeft w:val="0"/>
      <w:marRight w:val="0"/>
      <w:marTop w:val="0"/>
      <w:marBottom w:val="0"/>
      <w:divBdr>
        <w:top w:val="none" w:sz="0" w:space="0" w:color="auto"/>
        <w:left w:val="none" w:sz="0" w:space="0" w:color="auto"/>
        <w:bottom w:val="none" w:sz="0" w:space="0" w:color="auto"/>
        <w:right w:val="none" w:sz="0" w:space="0" w:color="auto"/>
      </w:divBdr>
    </w:div>
    <w:div w:id="1715350124">
      <w:bodyDiv w:val="1"/>
      <w:marLeft w:val="0"/>
      <w:marRight w:val="0"/>
      <w:marTop w:val="0"/>
      <w:marBottom w:val="0"/>
      <w:divBdr>
        <w:top w:val="none" w:sz="0" w:space="0" w:color="auto"/>
        <w:left w:val="none" w:sz="0" w:space="0" w:color="auto"/>
        <w:bottom w:val="none" w:sz="0" w:space="0" w:color="auto"/>
        <w:right w:val="none" w:sz="0" w:space="0" w:color="auto"/>
      </w:divBdr>
    </w:div>
    <w:div w:id="18902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pload Document" ma:contentTypeID="0x0101005DD8BBA9F2B3C045B8604409B81462A2" ma:contentTypeVersion="4" ma:contentTypeDescription="Create a new document." ma:contentTypeScope="" ma:versionID="08a254ea2f9d8c87873de773e2cf1d60">
  <xsd:schema xmlns:xsd="http://www.w3.org/2001/XMLSchema" xmlns:xs="http://www.w3.org/2001/XMLSchema" xmlns:p="http://schemas.microsoft.com/office/2006/metadata/properties" xmlns:ns1="http://schemas.microsoft.com/sharepoint/v3" xmlns:ns2="d9a43d9f-a7d8-46d6-a744-8a0bc3f61ae5" targetNamespace="http://schemas.microsoft.com/office/2006/metadata/properties" ma:root="true" ma:fieldsID="aeecf2f4e11900b674c2b3e67960f833" ns1:_="" ns2:_="">
    <xsd:import namespace="http://schemas.microsoft.com/sharepoint/v3"/>
    <xsd:import namespace="d9a43d9f-a7d8-46d6-a744-8a0bc3f61ae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43d9f-a7d8-46d6-a744-8a0bc3f61a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D7E46-DB78-46D2-A797-419F4050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a43d9f-a7d8-46d6-a744-8a0bc3f61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5EEBA-1B11-4A9A-9BEE-738DC35943BC}">
  <ds:schemaRefs>
    <ds:schemaRef ds:uri="http://schemas.microsoft.com/sharepoint/v3/contenttype/forms"/>
  </ds:schemaRefs>
</ds:datastoreItem>
</file>

<file path=customXml/itemProps3.xml><?xml version="1.0" encoding="utf-8"?>
<ds:datastoreItem xmlns:ds="http://schemas.openxmlformats.org/officeDocument/2006/customXml" ds:itemID="{44782BC9-32E8-4F53-9F1C-425E4000ED9A}">
  <ds:schemaRefs>
    <ds:schemaRef ds:uri="http://schemas.microsoft.com/sharepoint/v3"/>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9a43d9f-a7d8-46d6-a744-8a0bc3f61ae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01AA5E8-354F-4CBA-81F7-115F576A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NATIONAL MEDICAL RESEARCH COUNCIL</vt:lpstr>
    </vt:vector>
  </TitlesOfParts>
  <Company>MOH</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MEDICAL RESEARCH COUNCIL</dc:title>
  <dc:subject/>
  <dc:creator>Martin</dc:creator>
  <cp:keywords/>
  <cp:lastModifiedBy>Gillian Neo/MOH</cp:lastModifiedBy>
  <cp:revision>5</cp:revision>
  <dcterms:created xsi:type="dcterms:W3CDTF">2023-03-02T05:36:00Z</dcterms:created>
  <dcterms:modified xsi:type="dcterms:W3CDTF">2023-03-02T05:45:00Z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0x0101005DD8BBA9F2B3C045B8604409B81462A2</vt:lpwstr>
  </property>
  <property fmtid="{D5CDD505-2E9C-101B-9397-08002B2CF9AE}" pid="3" name="MSIP_Label_153db910-0838-4c35-bb3a-1ee21aa199ac_Enabled">
    <vt:lpwstr>true</vt:lpwstr>
  </property>
  <property fmtid="{D5CDD505-2E9C-101B-9397-08002B2CF9AE}" pid="4" name="MSIP_Label_153db910-0838-4c35-bb3a-1ee21aa199ac_SetDate">
    <vt:lpwstr>2022-01-07T01:57:28Z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cc595878-4d01-43a6-b79f-83ade75b5a42</vt:lpwstr>
  </property>
  <property fmtid="{D5CDD505-2E9C-101B-9397-08002B2CF9AE}" pid="9" name="MSIP_Label_153db910-0838-4c35-bb3a-1ee21aa199ac_ContentBits">
    <vt:lpwstr>0</vt:lpwstr>
  </property>
</Properties>
</file>